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F9" w:rsidRPr="00405CF9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05CF9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>ФОРМА ОБУЧЕНИЯ В МДОБУ ЦРР - д/с № 30 "Лесная сказка" - ОЧНАЯ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 обучения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способ организации обучения, который осуществляется в определенном порядке и режиме.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используются фронтальные, групповые, индивидуальные формы организованного обучения.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организации обучения в дошкольном образовательном учреждении является</w:t>
      </w:r>
      <w:r w:rsidRPr="00405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 (НОД).</w:t>
      </w:r>
      <w:r w:rsidRPr="00405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 организуется и проводится педагогами в соответствии с основной образовательной программой ДОУ, разработанной на основе примерной образовательной программы дошкольного образования «Детство». Образовательная деятельность проводится с детьми всех возрастных групп детского сада. В режиме дня каждой группы определяется время проведения НОД, в соответствии с «Санитарно-эпидемиологическими требованиями к устройству, содержанию и организации режима работы дошкольных образовательных организаций» </w:t>
      </w:r>
      <w:r w:rsidRPr="00405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2.4.1.3049-13).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Непосредственно образовательная деятельность организуется по всем направлениям развития дошкольников (по пяти образовательным областям):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социально-коммуникативное развитие;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развитие;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развитие;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 развитие;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развитие.</w:t>
      </w:r>
    </w:p>
    <w:p w:rsidR="00981E62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дня воспитатель имеет возможность осуществлять обучение при использовании разнообразных форм организации детей</w:t>
      </w:r>
      <w:r w:rsidR="00981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E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рогулка, которая состоит из: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наблюдений за природой, окружающей жизнью;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подвижных игр;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труда в природе и на участке;</w:t>
      </w:r>
    </w:p>
    <w:p w:rsidR="00405CF9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тоятельной игровой деятельности.</w:t>
      </w:r>
    </w:p>
    <w:p w:rsidR="00405CF9" w:rsidRPr="00981E62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E62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Экскурсии.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E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гры: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сюжетно-ролевые;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игры;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игры-драматизации;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спортивные игры…</w:t>
      </w:r>
    </w:p>
    <w:p w:rsidR="00405CF9" w:rsidRPr="00405CF9" w:rsidRDefault="00981E62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</w:t>
      </w:r>
      <w:r w:rsidR="00405CF9"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ежурство детей по столовой, на 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CF9" w:rsidRPr="00405CF9" w:rsidRDefault="00981E62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Т</w:t>
      </w:r>
      <w:r w:rsidR="00405CF9"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руд: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коллективный;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хозяйственно-бытовой;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 в уголке природы;</w:t>
      </w:r>
    </w:p>
    <w:p w:rsidR="00405CF9" w:rsidRPr="00405CF9" w:rsidRDefault="00981E62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художественный труд.</w:t>
      </w:r>
    </w:p>
    <w:p w:rsidR="00405CF9" w:rsidRPr="00405CF9" w:rsidRDefault="00981E62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Развлечения, праздники.</w:t>
      </w:r>
    </w:p>
    <w:p w:rsidR="00405CF9" w:rsidRPr="00405CF9" w:rsidRDefault="00981E62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Экспериментирование.</w:t>
      </w:r>
    </w:p>
    <w:p w:rsidR="00405CF9" w:rsidRPr="00405CF9" w:rsidRDefault="00981E62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Проектная деятельность.</w:t>
      </w:r>
    </w:p>
    <w:p w:rsidR="00405CF9" w:rsidRPr="00405CF9" w:rsidRDefault="00981E62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Чтение художественной литературы.</w:t>
      </w:r>
    </w:p>
    <w:p w:rsidR="00981E62" w:rsidRDefault="00981E62" w:rsidP="00981E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Беседы.</w:t>
      </w:r>
    </w:p>
    <w:p w:rsidR="00405CF9" w:rsidRPr="00405CF9" w:rsidRDefault="00981E62" w:rsidP="00981E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Театрализованная деятельность.</w:t>
      </w:r>
    </w:p>
    <w:p w:rsidR="00405CF9" w:rsidRPr="00405CF9" w:rsidRDefault="00981E62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Вечера-досуги.</w:t>
      </w:r>
    </w:p>
    <w:p w:rsidR="00405CF9" w:rsidRPr="00405CF9" w:rsidRDefault="00981E62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</w:t>
      </w:r>
      <w:r w:rsidR="00405CF9"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выделено специальное время в процессе проведения режимных моментов, организована индивидуальная работа с детьми. Содержанием обучения в этом случае являются следующие виды деятельности:</w:t>
      </w:r>
    </w:p>
    <w:p w:rsidR="00405CF9" w:rsidRPr="00405CF9" w:rsidRDefault="00981E62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предметно-игровая;</w:t>
      </w:r>
    </w:p>
    <w:p w:rsidR="00405CF9" w:rsidRPr="00405CF9" w:rsidRDefault="00981E62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трудовая;</w:t>
      </w:r>
    </w:p>
    <w:p w:rsidR="00405CF9" w:rsidRPr="00405CF9" w:rsidRDefault="00981E62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спортивная;</w:t>
      </w:r>
    </w:p>
    <w:p w:rsidR="00405CF9" w:rsidRPr="00405CF9" w:rsidRDefault="00981E62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продуктивная;</w:t>
      </w:r>
    </w:p>
    <w:p w:rsidR="00405CF9" w:rsidRPr="00405CF9" w:rsidRDefault="00981E62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общение;</w:t>
      </w:r>
    </w:p>
    <w:p w:rsidR="00981E62" w:rsidRDefault="00981E62" w:rsidP="00981E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 </w:t>
      </w:r>
      <w:r w:rsidR="00405CF9"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 другие игры, которые могут быть источником и средством обучения.</w:t>
      </w:r>
    </w:p>
    <w:p w:rsidR="00981E62" w:rsidRDefault="00405CF9" w:rsidP="00981E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система педагогического взаимодействия педагогов и детей, строится в трёх направлениях:</w:t>
      </w:r>
    </w:p>
    <w:p w:rsidR="00981E62" w:rsidRDefault="00405CF9" w:rsidP="00981E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организованная деятельность </w:t>
      </w:r>
      <w:r w:rsidR="00981E62"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(занятия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экскурсии, развлечения, индивидуальная работа, игры</w:t>
      </w:r>
      <w:r w:rsidR="00981E6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81E62" w:rsidRDefault="00405CF9" w:rsidP="00981E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деятельность педагогов и детей;</w:t>
      </w:r>
    </w:p>
    <w:p w:rsidR="00981E62" w:rsidRDefault="00405CF9" w:rsidP="00981E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</w:t>
      </w:r>
      <w:r w:rsidR="00981E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стоятельная деятельность детей.</w:t>
      </w:r>
    </w:p>
    <w:p w:rsidR="00A03E9E" w:rsidRDefault="00405CF9" w:rsidP="00A03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педагогов и детей осуществляется через следующие формы работы: групповые и подгрупповые занятия, праздники, развлечения, тематические музыкальные вечера, театрализованные представления, дидактические игры, </w:t>
      </w:r>
      <w:r w:rsidR="00981E62"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рисунков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поделок и др.</w:t>
      </w:r>
    </w:p>
    <w:p w:rsidR="00A03E9E" w:rsidRDefault="00A03E9E" w:rsidP="00A03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5CF9"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риоритетное 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нашего детского сада физическое развитие</w:t>
      </w:r>
      <w:r w:rsidR="00405CF9"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зического воспитания</w:t>
      </w:r>
      <w:r w:rsidR="00405CF9"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непосредственно</w:t>
      </w:r>
      <w:r w:rsidR="00405CF9"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-оздоровительной, активной 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двигательной стороны</w:t>
      </w:r>
      <w:r w:rsidR="00405CF9"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ребенка. Она 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="00405CF9"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физическое развитие каждого воспитан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сохранение и укрепление его здоровья, а также формирование основ здорового образа</w:t>
      </w:r>
      <w:r w:rsidR="00405CF9"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 Важнейшим условием оздоровления в ДОУ является 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405CF9"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созданы</w:t>
      </w:r>
      <w:r w:rsidR="00405CF9"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условия:</w:t>
      </w:r>
    </w:p>
    <w:p w:rsidR="00A03E9E" w:rsidRDefault="00405CF9" w:rsidP="00A03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гибкий режим;</w:t>
      </w:r>
    </w:p>
    <w:p w:rsidR="00A03E9E" w:rsidRDefault="00405CF9" w:rsidP="00A03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разнообразное оборудование в группах детского сада, в том числе выполненное самостоятельно воспитателями групп;</w:t>
      </w:r>
    </w:p>
    <w:p w:rsidR="00A03E9E" w:rsidRDefault="00405CF9" w:rsidP="00A03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наличие спортивных уголков в группах;</w:t>
      </w:r>
    </w:p>
    <w:p w:rsidR="00A03E9E" w:rsidRDefault="00405CF9" w:rsidP="00A03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отработка оптимальных режимов организации жизни детей с учетом основного и дополнительного образования;</w:t>
      </w:r>
    </w:p>
    <w:p w:rsidR="00A03E9E" w:rsidRDefault="00405CF9" w:rsidP="00A03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чередование разных видов</w:t>
      </w:r>
      <w:r w:rsidR="00A0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с целью снижения утомляемости;</w:t>
      </w:r>
    </w:p>
    <w:p w:rsidR="00A03E9E" w:rsidRDefault="00405CF9" w:rsidP="00A03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правильный подбор и проведение подвижных игр в течение дня;</w:t>
      </w:r>
    </w:p>
    <w:p w:rsidR="00A03E9E" w:rsidRDefault="00405CF9" w:rsidP="00A03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индивидуальный режим пробуждения после дневного сна;</w:t>
      </w:r>
    </w:p>
    <w:p w:rsidR="00A03E9E" w:rsidRDefault="00405CF9" w:rsidP="00A03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здоровьесберегающей среды в ДОУ</w:t>
      </w:r>
      <w:r w:rsidR="00A03E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3E9E" w:rsidRDefault="00405CF9" w:rsidP="00A03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 и методов оздоровления в коллективе детей, родителей, сотрудников</w:t>
      </w:r>
      <w:r w:rsidR="00A03E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3E9E" w:rsidRDefault="00405CF9" w:rsidP="00A03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преобладание положительных эмоций во всех видах двигательной активности и ежедневном распорядке дня.</w:t>
      </w:r>
    </w:p>
    <w:p w:rsidR="00A03E9E" w:rsidRDefault="00A03E9E" w:rsidP="00A03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405CF9"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 № 30</w:t>
      </w:r>
      <w:r w:rsidR="00405CF9"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информационно-коммуникационные технологии с использованием мультимедийных презентации, клипов, видеофильмов, которые дают возможность педагогу выстроить объяснение с использованием видеофрагментов.</w:t>
      </w:r>
    </w:p>
    <w:p w:rsidR="00A03E9E" w:rsidRDefault="00405CF9" w:rsidP="00A03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требования при проведении занятий с использованием компьютеров: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- образовательная деятельность должна быть четко организована и включать многократное переключение внимания детей на другой вид деятельности;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- на образовательной деятельности дети должны не просто получить какую-то информацию, а выработать определенный навык работы с ней или получить конечный продукт (продукт должен быть получен за одно занятие, без переноса части работы, так как у детей происходит ослабление мотивации в процессе длительной работы);</w:t>
      </w:r>
    </w:p>
    <w:p w:rsidR="00A03E9E" w:rsidRDefault="00405CF9" w:rsidP="00A03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образовательной деятельности не рекомендуется использовать презентации и видеоматериалы, пропагандирующие применение физической силы к персонажам, программный продукт, с одной стороны, должен критически реагировать на неправильные действия ребенка, а с другой — реакция не должна быть очень острой; </w:t>
      </w:r>
    </w:p>
    <w:p w:rsidR="00A03E9E" w:rsidRDefault="00405CF9" w:rsidP="00A03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образовательной деятельностью должна быть проведена </w:t>
      </w:r>
      <w:r w:rsidR="00A0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специализированная подготовка - </w:t>
      </w: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социально-ориентированная мотивация действий ребёнка.</w:t>
      </w:r>
    </w:p>
    <w:p w:rsidR="00405CF9" w:rsidRPr="00405CF9" w:rsidRDefault="00405CF9" w:rsidP="00A03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преобладают наглядные и игровые методы в сочетании со словесными методами.</w:t>
      </w:r>
    </w:p>
    <w:p w:rsidR="00405CF9" w:rsidRPr="00405CF9" w:rsidRDefault="00405CF9" w:rsidP="00405C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Процесс обучения детей в детском саду строится, опираясь на наглядность в обучении, а специальная организация среды способствует расширению и углублению представлений детей.</w:t>
      </w:r>
    </w:p>
    <w:bookmarkEnd w:id="0"/>
    <w:p w:rsidR="00C923E9" w:rsidRPr="00405CF9" w:rsidRDefault="00C923E9" w:rsidP="00405C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923E9" w:rsidRPr="00405CF9" w:rsidSect="00405C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4933"/>
    <w:multiLevelType w:val="multilevel"/>
    <w:tmpl w:val="E8CC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E4C13"/>
    <w:multiLevelType w:val="multilevel"/>
    <w:tmpl w:val="7BA2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C4083"/>
    <w:multiLevelType w:val="multilevel"/>
    <w:tmpl w:val="242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A7"/>
    <w:rsid w:val="00405CF9"/>
    <w:rsid w:val="008A2899"/>
    <w:rsid w:val="00981E62"/>
    <w:rsid w:val="00A03E9E"/>
    <w:rsid w:val="00B669A7"/>
    <w:rsid w:val="00C9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9EFC6-5213-47E7-BF83-C1E0C67C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CF9"/>
    <w:rPr>
      <w:b/>
      <w:bCs/>
    </w:rPr>
  </w:style>
  <w:style w:type="character" w:styleId="a5">
    <w:name w:val="Emphasis"/>
    <w:basedOn w:val="a0"/>
    <w:uiPriority w:val="20"/>
    <w:qFormat/>
    <w:rsid w:val="00405CF9"/>
    <w:rPr>
      <w:i/>
      <w:iCs/>
    </w:rPr>
  </w:style>
  <w:style w:type="paragraph" w:styleId="a6">
    <w:name w:val="List Paragraph"/>
    <w:basedOn w:val="a"/>
    <w:uiPriority w:val="34"/>
    <w:qFormat/>
    <w:rsid w:val="0040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детскийсад</dc:creator>
  <cp:keywords/>
  <dc:description/>
  <cp:lastModifiedBy>детскийсад</cp:lastModifiedBy>
  <cp:revision>3</cp:revision>
  <dcterms:created xsi:type="dcterms:W3CDTF">2015-10-22T00:24:00Z</dcterms:created>
  <dcterms:modified xsi:type="dcterms:W3CDTF">2015-10-22T00:59:00Z</dcterms:modified>
</cp:coreProperties>
</file>