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DA9" w:rsidRDefault="00F60FAE" w:rsidP="00F60FAE">
      <w:pPr>
        <w:spacing w:after="0" w:line="259" w:lineRule="auto"/>
        <w:ind w:left="0" w:right="0" w:firstLine="0"/>
        <w:jc w:val="right"/>
      </w:pPr>
      <w:r>
        <w:t>УТВЕРЖДАЮ</w:t>
      </w:r>
    </w:p>
    <w:p w:rsidR="00F60FAE" w:rsidRDefault="00510DA9" w:rsidP="00510DA9">
      <w:pPr>
        <w:spacing w:after="0" w:line="259" w:lineRule="auto"/>
        <w:ind w:left="0" w:right="0" w:firstLine="0"/>
        <w:jc w:val="right"/>
      </w:pPr>
      <w:r>
        <w:t xml:space="preserve">Заведующий МДОБУ ЦРР – </w:t>
      </w:r>
    </w:p>
    <w:p w:rsidR="00510DA9" w:rsidRDefault="00510DA9" w:rsidP="00510DA9">
      <w:pPr>
        <w:spacing w:after="0" w:line="259" w:lineRule="auto"/>
        <w:ind w:left="0" w:right="0" w:firstLine="0"/>
        <w:jc w:val="right"/>
      </w:pPr>
      <w:r>
        <w:t>д/с № 30</w:t>
      </w:r>
      <w:r w:rsidR="00F60FAE">
        <w:t xml:space="preserve"> «Лесная сказка»</w:t>
      </w:r>
    </w:p>
    <w:p w:rsidR="00510DA9" w:rsidRDefault="00F60FAE" w:rsidP="00510DA9">
      <w:pPr>
        <w:spacing w:after="0" w:line="259" w:lineRule="auto"/>
        <w:ind w:left="0" w:right="0" w:firstLine="0"/>
        <w:jc w:val="right"/>
      </w:pPr>
      <w:r>
        <w:t>____</w:t>
      </w:r>
      <w:r w:rsidR="00510DA9">
        <w:t>________ Т.П.Кривда</w:t>
      </w:r>
    </w:p>
    <w:p w:rsidR="00510DA9" w:rsidRPr="00DF674D" w:rsidRDefault="0052349A" w:rsidP="00510DA9">
      <w:pPr>
        <w:spacing w:after="0" w:line="259" w:lineRule="auto"/>
        <w:ind w:left="0" w:right="0" w:firstLine="0"/>
        <w:jc w:val="right"/>
        <w:rPr>
          <w:color w:val="auto"/>
        </w:rPr>
      </w:pPr>
      <w:r w:rsidRPr="00DF674D">
        <w:rPr>
          <w:color w:val="auto"/>
        </w:rPr>
        <w:t xml:space="preserve">приказ № </w:t>
      </w:r>
      <w:r w:rsidR="00DF674D" w:rsidRPr="00DF674D">
        <w:rPr>
          <w:color w:val="auto"/>
          <w:u w:val="single"/>
        </w:rPr>
        <w:t>168</w:t>
      </w:r>
      <w:r w:rsidRPr="00DF674D">
        <w:rPr>
          <w:color w:val="auto"/>
          <w:u w:val="single"/>
        </w:rPr>
        <w:t>-а</w:t>
      </w:r>
      <w:r w:rsidRPr="00DF674D">
        <w:rPr>
          <w:color w:val="auto"/>
        </w:rPr>
        <w:t xml:space="preserve"> от </w:t>
      </w:r>
      <w:r w:rsidR="00DF674D" w:rsidRPr="00DF674D">
        <w:rPr>
          <w:color w:val="auto"/>
          <w:u w:val="single"/>
        </w:rPr>
        <w:t>27</w:t>
      </w:r>
      <w:r w:rsidRPr="00DF674D">
        <w:rPr>
          <w:color w:val="auto"/>
          <w:u w:val="single"/>
        </w:rPr>
        <w:t>.08.</w:t>
      </w:r>
      <w:r w:rsidR="00DF674D" w:rsidRPr="00DF674D">
        <w:rPr>
          <w:color w:val="auto"/>
        </w:rPr>
        <w:t>2021</w:t>
      </w:r>
      <w:r w:rsidR="00510DA9" w:rsidRPr="00DF674D">
        <w:rPr>
          <w:color w:val="auto"/>
        </w:rPr>
        <w:t>г.</w:t>
      </w:r>
    </w:p>
    <w:p w:rsidR="00510DA9" w:rsidRDefault="00510DA9" w:rsidP="00510DA9">
      <w:pPr>
        <w:spacing w:after="0" w:line="259" w:lineRule="auto"/>
        <w:ind w:left="0" w:right="0" w:firstLine="0"/>
        <w:jc w:val="center"/>
      </w:pPr>
    </w:p>
    <w:p w:rsidR="00510DA9" w:rsidRDefault="00510DA9" w:rsidP="00510DA9">
      <w:pPr>
        <w:spacing w:after="0" w:line="259" w:lineRule="auto"/>
        <w:ind w:left="0" w:right="0" w:firstLine="0"/>
        <w:jc w:val="center"/>
      </w:pPr>
    </w:p>
    <w:p w:rsidR="00510DA9" w:rsidRDefault="00510DA9" w:rsidP="00510DA9">
      <w:pPr>
        <w:spacing w:after="0" w:line="259" w:lineRule="auto"/>
        <w:ind w:left="0" w:right="0" w:firstLine="0"/>
        <w:jc w:val="center"/>
      </w:pPr>
    </w:p>
    <w:p w:rsidR="00510DA9" w:rsidRDefault="00510DA9" w:rsidP="00510DA9">
      <w:pPr>
        <w:spacing w:after="0" w:line="259" w:lineRule="auto"/>
        <w:ind w:left="0" w:right="0" w:firstLine="0"/>
        <w:jc w:val="center"/>
      </w:pPr>
    </w:p>
    <w:p w:rsidR="00510DA9" w:rsidRDefault="00510DA9" w:rsidP="00510DA9">
      <w:pPr>
        <w:spacing w:after="0" w:line="259" w:lineRule="auto"/>
        <w:ind w:left="0" w:right="0" w:firstLine="0"/>
        <w:jc w:val="center"/>
      </w:pPr>
    </w:p>
    <w:p w:rsidR="00510DA9" w:rsidRDefault="00510DA9" w:rsidP="00510DA9">
      <w:pPr>
        <w:spacing w:after="0" w:line="259" w:lineRule="auto"/>
        <w:ind w:left="0" w:right="0" w:firstLine="0"/>
        <w:jc w:val="center"/>
      </w:pPr>
    </w:p>
    <w:p w:rsidR="00510DA9" w:rsidRDefault="00510DA9" w:rsidP="00510DA9">
      <w:pPr>
        <w:spacing w:after="0" w:line="259" w:lineRule="auto"/>
        <w:ind w:left="0" w:right="0" w:firstLine="0"/>
        <w:jc w:val="center"/>
      </w:pPr>
    </w:p>
    <w:p w:rsidR="00510DA9" w:rsidRDefault="00510DA9" w:rsidP="00510DA9">
      <w:pPr>
        <w:spacing w:after="0" w:line="259" w:lineRule="auto"/>
        <w:ind w:left="0" w:right="0" w:firstLine="0"/>
        <w:jc w:val="center"/>
      </w:pPr>
    </w:p>
    <w:p w:rsidR="00510DA9" w:rsidRDefault="00510DA9" w:rsidP="00510DA9">
      <w:pPr>
        <w:spacing w:after="0" w:line="259" w:lineRule="auto"/>
        <w:ind w:left="0" w:right="0" w:firstLine="0"/>
        <w:jc w:val="center"/>
      </w:pPr>
    </w:p>
    <w:p w:rsidR="00510DA9" w:rsidRDefault="00510DA9" w:rsidP="00510DA9">
      <w:pPr>
        <w:spacing w:after="0" w:line="259" w:lineRule="auto"/>
        <w:ind w:left="0" w:right="0" w:firstLine="0"/>
        <w:jc w:val="center"/>
      </w:pPr>
    </w:p>
    <w:p w:rsidR="00510DA9" w:rsidRDefault="00510DA9" w:rsidP="00F60FAE">
      <w:pPr>
        <w:spacing w:after="0" w:line="259" w:lineRule="auto"/>
        <w:ind w:left="0" w:right="0" w:firstLine="0"/>
      </w:pPr>
    </w:p>
    <w:p w:rsidR="00510DA9" w:rsidRDefault="00510DA9" w:rsidP="00510DA9">
      <w:pPr>
        <w:spacing w:after="0" w:line="259" w:lineRule="auto"/>
        <w:ind w:left="0" w:right="0" w:firstLine="0"/>
        <w:jc w:val="center"/>
      </w:pPr>
    </w:p>
    <w:p w:rsidR="00510DA9" w:rsidRDefault="00510DA9" w:rsidP="00510DA9">
      <w:pPr>
        <w:spacing w:after="0" w:line="259" w:lineRule="auto"/>
        <w:ind w:left="0" w:right="0" w:firstLine="0"/>
        <w:jc w:val="center"/>
        <w:rPr>
          <w:b/>
        </w:rPr>
      </w:pPr>
      <w:r w:rsidRPr="00510DA9">
        <w:rPr>
          <w:b/>
        </w:rPr>
        <w:t>Годовой план работы</w:t>
      </w:r>
    </w:p>
    <w:p w:rsidR="00510DA9" w:rsidRDefault="00510DA9" w:rsidP="00510DA9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>Муниципального дошкольного образовательного бюджетного учреждения</w:t>
      </w:r>
    </w:p>
    <w:p w:rsidR="00510DA9" w:rsidRDefault="00510DA9" w:rsidP="00510DA9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>«Центр развития ребенка – детский сад № 30 «Лесная сказка»</w:t>
      </w:r>
    </w:p>
    <w:p w:rsidR="00510DA9" w:rsidRDefault="00510DA9" w:rsidP="00510DA9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>Арсеньевского городского округа</w:t>
      </w:r>
    </w:p>
    <w:p w:rsidR="00510DA9" w:rsidRDefault="001933B8" w:rsidP="00510DA9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>на 2021 – 2022</w:t>
      </w:r>
      <w:r w:rsidR="00510DA9">
        <w:rPr>
          <w:b/>
        </w:rPr>
        <w:t xml:space="preserve"> учебный год</w:t>
      </w:r>
    </w:p>
    <w:p w:rsidR="00510DA9" w:rsidRDefault="00510DA9" w:rsidP="00510DA9">
      <w:pPr>
        <w:spacing w:after="0" w:line="259" w:lineRule="auto"/>
        <w:ind w:left="0" w:right="0" w:firstLine="0"/>
        <w:jc w:val="center"/>
        <w:rPr>
          <w:b/>
        </w:rPr>
      </w:pPr>
    </w:p>
    <w:p w:rsidR="00510DA9" w:rsidRDefault="00510DA9" w:rsidP="00510DA9">
      <w:pPr>
        <w:spacing w:after="0" w:line="259" w:lineRule="auto"/>
        <w:ind w:left="0" w:right="0" w:firstLine="0"/>
        <w:jc w:val="center"/>
        <w:rPr>
          <w:b/>
        </w:rPr>
      </w:pPr>
    </w:p>
    <w:p w:rsidR="00510DA9" w:rsidRDefault="00510DA9" w:rsidP="00510DA9">
      <w:pPr>
        <w:spacing w:after="0" w:line="259" w:lineRule="auto"/>
        <w:ind w:left="0" w:right="0" w:firstLine="0"/>
        <w:jc w:val="center"/>
        <w:rPr>
          <w:b/>
        </w:rPr>
      </w:pPr>
    </w:p>
    <w:p w:rsidR="00510DA9" w:rsidRDefault="00510DA9" w:rsidP="00510DA9">
      <w:pPr>
        <w:spacing w:after="0" w:line="259" w:lineRule="auto"/>
        <w:ind w:left="0" w:right="0" w:firstLine="0"/>
        <w:jc w:val="center"/>
        <w:rPr>
          <w:b/>
        </w:rPr>
      </w:pPr>
    </w:p>
    <w:p w:rsidR="00510DA9" w:rsidRDefault="00510DA9" w:rsidP="00510DA9">
      <w:pPr>
        <w:spacing w:after="0" w:line="259" w:lineRule="auto"/>
        <w:ind w:left="0" w:right="0" w:firstLine="0"/>
        <w:jc w:val="center"/>
        <w:rPr>
          <w:b/>
        </w:rPr>
      </w:pPr>
    </w:p>
    <w:p w:rsidR="00510DA9" w:rsidRDefault="00510DA9" w:rsidP="00510DA9">
      <w:pPr>
        <w:spacing w:after="0" w:line="259" w:lineRule="auto"/>
        <w:ind w:left="0" w:right="0" w:firstLine="0"/>
        <w:jc w:val="center"/>
        <w:rPr>
          <w:b/>
        </w:rPr>
      </w:pPr>
    </w:p>
    <w:p w:rsidR="00510DA9" w:rsidRDefault="00510DA9" w:rsidP="00510DA9">
      <w:pPr>
        <w:spacing w:after="0" w:line="259" w:lineRule="auto"/>
        <w:ind w:left="0" w:right="0" w:firstLine="0"/>
        <w:jc w:val="center"/>
        <w:rPr>
          <w:b/>
        </w:rPr>
      </w:pPr>
    </w:p>
    <w:p w:rsidR="00510DA9" w:rsidRDefault="00510DA9" w:rsidP="00510DA9">
      <w:pPr>
        <w:spacing w:after="0" w:line="259" w:lineRule="auto"/>
        <w:ind w:left="0" w:right="0" w:firstLine="0"/>
        <w:jc w:val="center"/>
        <w:rPr>
          <w:b/>
        </w:rPr>
      </w:pPr>
    </w:p>
    <w:p w:rsidR="00510DA9" w:rsidRDefault="00510DA9" w:rsidP="00510DA9">
      <w:pPr>
        <w:spacing w:after="0" w:line="259" w:lineRule="auto"/>
        <w:ind w:left="0" w:right="0" w:firstLine="0"/>
        <w:jc w:val="center"/>
        <w:rPr>
          <w:b/>
        </w:rPr>
      </w:pPr>
    </w:p>
    <w:p w:rsidR="00510DA9" w:rsidRDefault="00510DA9" w:rsidP="00510DA9">
      <w:pPr>
        <w:spacing w:after="0" w:line="259" w:lineRule="auto"/>
        <w:ind w:left="0" w:right="0" w:firstLine="0"/>
        <w:jc w:val="center"/>
        <w:rPr>
          <w:b/>
        </w:rPr>
      </w:pPr>
    </w:p>
    <w:p w:rsidR="00510DA9" w:rsidRDefault="00510DA9" w:rsidP="00510DA9">
      <w:pPr>
        <w:spacing w:after="0" w:line="259" w:lineRule="auto"/>
        <w:ind w:left="0" w:right="0" w:firstLine="0"/>
        <w:jc w:val="center"/>
        <w:rPr>
          <w:b/>
        </w:rPr>
      </w:pPr>
    </w:p>
    <w:p w:rsidR="00510DA9" w:rsidRDefault="00510DA9" w:rsidP="00510DA9">
      <w:pPr>
        <w:spacing w:after="0" w:line="259" w:lineRule="auto"/>
        <w:ind w:left="0" w:right="0" w:firstLine="0"/>
        <w:jc w:val="center"/>
        <w:rPr>
          <w:b/>
        </w:rPr>
      </w:pPr>
    </w:p>
    <w:p w:rsidR="00510DA9" w:rsidRDefault="00510DA9" w:rsidP="00510DA9">
      <w:pPr>
        <w:spacing w:after="0" w:line="259" w:lineRule="auto"/>
        <w:ind w:left="0" w:right="0" w:firstLine="0"/>
        <w:jc w:val="center"/>
        <w:rPr>
          <w:b/>
        </w:rPr>
      </w:pPr>
    </w:p>
    <w:p w:rsidR="00510DA9" w:rsidRDefault="00510DA9" w:rsidP="00510DA9">
      <w:pPr>
        <w:spacing w:after="0" w:line="259" w:lineRule="auto"/>
        <w:ind w:left="0" w:right="0" w:firstLine="0"/>
        <w:jc w:val="center"/>
        <w:rPr>
          <w:b/>
        </w:rPr>
      </w:pPr>
    </w:p>
    <w:p w:rsidR="00510DA9" w:rsidRDefault="00510DA9" w:rsidP="00510DA9">
      <w:pPr>
        <w:spacing w:after="0" w:line="259" w:lineRule="auto"/>
        <w:ind w:left="0" w:right="0" w:firstLine="0"/>
        <w:jc w:val="center"/>
        <w:rPr>
          <w:b/>
        </w:rPr>
      </w:pPr>
    </w:p>
    <w:p w:rsidR="00F60FAE" w:rsidRDefault="00F60FAE" w:rsidP="00F60FAE">
      <w:pPr>
        <w:spacing w:after="0" w:line="259" w:lineRule="auto"/>
        <w:ind w:left="0" w:right="0" w:firstLine="0"/>
        <w:rPr>
          <w:b/>
        </w:rPr>
      </w:pPr>
    </w:p>
    <w:p w:rsidR="00510DA9" w:rsidRDefault="00510DA9" w:rsidP="00510DA9">
      <w:pPr>
        <w:spacing w:after="0" w:line="259" w:lineRule="auto"/>
        <w:ind w:left="0" w:right="0" w:firstLine="0"/>
        <w:jc w:val="center"/>
        <w:rPr>
          <w:b/>
        </w:rPr>
      </w:pPr>
    </w:p>
    <w:p w:rsidR="00510DA9" w:rsidRDefault="00510DA9" w:rsidP="00510DA9">
      <w:pPr>
        <w:spacing w:after="0" w:line="259" w:lineRule="auto"/>
        <w:ind w:left="0" w:right="0" w:firstLine="0"/>
        <w:jc w:val="center"/>
        <w:rPr>
          <w:b/>
        </w:rPr>
      </w:pPr>
    </w:p>
    <w:p w:rsidR="00510DA9" w:rsidRDefault="00510DA9" w:rsidP="00510DA9">
      <w:pPr>
        <w:spacing w:after="0" w:line="259" w:lineRule="auto"/>
        <w:ind w:left="0" w:right="0" w:firstLine="0"/>
        <w:jc w:val="right"/>
      </w:pPr>
      <w:r w:rsidRPr="00510DA9">
        <w:t>Принято</w:t>
      </w:r>
      <w:r>
        <w:t xml:space="preserve"> протоколом</w:t>
      </w:r>
    </w:p>
    <w:p w:rsidR="00510DA9" w:rsidRDefault="00510DA9" w:rsidP="00510DA9">
      <w:pPr>
        <w:spacing w:after="0" w:line="259" w:lineRule="auto"/>
        <w:ind w:left="0" w:right="0" w:firstLine="0"/>
        <w:jc w:val="right"/>
      </w:pPr>
      <w:r>
        <w:t>педагогического совета</w:t>
      </w:r>
    </w:p>
    <w:p w:rsidR="00510DA9" w:rsidRDefault="00510DA9" w:rsidP="00510DA9">
      <w:pPr>
        <w:spacing w:after="0" w:line="259" w:lineRule="auto"/>
        <w:ind w:left="0" w:right="0" w:firstLine="0"/>
        <w:jc w:val="right"/>
      </w:pPr>
      <w:r>
        <w:t>№ 6 от 2</w:t>
      </w:r>
      <w:r w:rsidR="001933B8">
        <w:t>5.08.2021</w:t>
      </w:r>
      <w:r>
        <w:t>г.</w:t>
      </w:r>
    </w:p>
    <w:p w:rsidR="00510DA9" w:rsidRDefault="00510DA9" w:rsidP="00510DA9">
      <w:pPr>
        <w:spacing w:after="0" w:line="259" w:lineRule="auto"/>
        <w:ind w:left="0" w:right="0" w:firstLine="0"/>
        <w:jc w:val="right"/>
      </w:pPr>
    </w:p>
    <w:p w:rsidR="00F60FAE" w:rsidRDefault="00F60FAE" w:rsidP="00510DA9">
      <w:pPr>
        <w:spacing w:after="0" w:line="259" w:lineRule="auto"/>
        <w:ind w:left="0" w:right="0" w:firstLine="0"/>
        <w:jc w:val="right"/>
      </w:pPr>
    </w:p>
    <w:p w:rsidR="00F60FAE" w:rsidRDefault="00F60FAE" w:rsidP="00510DA9">
      <w:pPr>
        <w:spacing w:after="0" w:line="259" w:lineRule="auto"/>
        <w:ind w:left="0" w:right="0" w:firstLine="0"/>
        <w:jc w:val="right"/>
      </w:pPr>
    </w:p>
    <w:p w:rsidR="00F60FAE" w:rsidRDefault="00F60FAE" w:rsidP="00510DA9">
      <w:pPr>
        <w:spacing w:after="0" w:line="259" w:lineRule="auto"/>
        <w:ind w:left="0" w:right="0" w:firstLine="0"/>
        <w:jc w:val="right"/>
      </w:pPr>
    </w:p>
    <w:p w:rsidR="00F60FAE" w:rsidRDefault="001933B8" w:rsidP="00F60FAE">
      <w:pPr>
        <w:spacing w:after="0" w:line="259" w:lineRule="auto"/>
        <w:ind w:left="0" w:right="0" w:firstLine="0"/>
        <w:jc w:val="center"/>
      </w:pPr>
      <w:r>
        <w:t>2021</w:t>
      </w:r>
      <w:r w:rsidR="00F60FAE">
        <w:t>г.</w:t>
      </w:r>
    </w:p>
    <w:p w:rsidR="007C4A9A" w:rsidRDefault="007C4A9A" w:rsidP="007C4A9A">
      <w:pPr>
        <w:pStyle w:val="1"/>
        <w:spacing w:after="0" w:line="240" w:lineRule="auto"/>
        <w:ind w:left="0" w:right="0"/>
      </w:pPr>
      <w:r>
        <w:lastRenderedPageBreak/>
        <w:t xml:space="preserve">Раздел 1. Аналитический </w:t>
      </w:r>
    </w:p>
    <w:p w:rsidR="007C4A9A" w:rsidRDefault="007C4A9A" w:rsidP="007C4A9A">
      <w:pPr>
        <w:spacing w:after="0" w:line="240" w:lineRule="auto"/>
        <w:ind w:left="0" w:right="0"/>
        <w:jc w:val="center"/>
      </w:pPr>
      <w:r>
        <w:t xml:space="preserve">(анализ работы за 2020-2021 учебный год и определение задач на новый учебный год) </w:t>
      </w:r>
    </w:p>
    <w:p w:rsidR="007C4A9A" w:rsidRDefault="007C4A9A" w:rsidP="007C4A9A">
      <w:pPr>
        <w:spacing w:after="0" w:line="240" w:lineRule="auto"/>
        <w:ind w:left="0" w:right="0" w:firstLine="0"/>
        <w:jc w:val="left"/>
      </w:pPr>
      <w:r>
        <w:t xml:space="preserve"> </w:t>
      </w:r>
    </w:p>
    <w:p w:rsidR="007C4A9A" w:rsidRDefault="007C4A9A" w:rsidP="007C4A9A">
      <w:pPr>
        <w:pStyle w:val="2"/>
        <w:spacing w:after="0" w:line="240" w:lineRule="auto"/>
        <w:ind w:left="0" w:right="0" w:firstLine="567"/>
        <w:jc w:val="both"/>
      </w:pPr>
      <w:r>
        <w:t>1.1</w:t>
      </w:r>
      <w:r>
        <w:rPr>
          <w:rFonts w:ascii="Arial" w:eastAsia="Arial" w:hAnsi="Arial" w:cs="Arial"/>
        </w:rPr>
        <w:t xml:space="preserve"> </w:t>
      </w:r>
      <w:r>
        <w:t xml:space="preserve">Общая характеристика ДОУ </w:t>
      </w:r>
    </w:p>
    <w:p w:rsidR="007C4A9A" w:rsidRDefault="007C4A9A" w:rsidP="007C4A9A">
      <w:pPr>
        <w:spacing w:after="0" w:line="240" w:lineRule="auto"/>
        <w:ind w:left="0" w:right="0" w:firstLine="567"/>
      </w:pPr>
      <w:r>
        <w:t xml:space="preserve"> </w:t>
      </w:r>
    </w:p>
    <w:p w:rsidR="007C4A9A" w:rsidRDefault="007C4A9A" w:rsidP="007C4A9A">
      <w:pPr>
        <w:spacing w:after="0" w:line="240" w:lineRule="auto"/>
        <w:ind w:left="0" w:right="0" w:firstLine="567"/>
      </w:pPr>
      <w:r>
        <w:rPr>
          <w:u w:val="single" w:color="000000"/>
        </w:rPr>
        <w:t>Полное наименование образовательного учреждения</w:t>
      </w:r>
      <w:r>
        <w:t xml:space="preserve">: Муниципальное дошкольное образовательное бюджетное учреждение «Центр развития ребенка - детский сад № 30 «Лесная сказка» </w:t>
      </w:r>
      <w:proofErr w:type="spellStart"/>
      <w:r>
        <w:t>Арсеньевского</w:t>
      </w:r>
      <w:proofErr w:type="spellEnd"/>
      <w:r>
        <w:t xml:space="preserve"> городского округа. </w:t>
      </w:r>
    </w:p>
    <w:p w:rsidR="007C4A9A" w:rsidRDefault="007C4A9A" w:rsidP="007C4A9A">
      <w:pPr>
        <w:spacing w:after="0" w:line="240" w:lineRule="auto"/>
        <w:ind w:left="0" w:right="0" w:firstLine="567"/>
      </w:pPr>
      <w:r>
        <w:rPr>
          <w:u w:val="single" w:color="000000"/>
        </w:rPr>
        <w:t>Заведующий</w:t>
      </w:r>
      <w:r>
        <w:t xml:space="preserve">: Кривда Тамара Петровна </w:t>
      </w:r>
    </w:p>
    <w:p w:rsidR="007C4A9A" w:rsidRDefault="007C4A9A" w:rsidP="007C4A9A">
      <w:pPr>
        <w:spacing w:after="0" w:line="240" w:lineRule="auto"/>
        <w:ind w:left="0" w:right="0" w:firstLine="567"/>
      </w:pPr>
      <w:r>
        <w:rPr>
          <w:u w:val="single" w:color="000000"/>
        </w:rPr>
        <w:t>Тип образовательного учреждения</w:t>
      </w:r>
      <w:r>
        <w:t xml:space="preserve">: дошкольное образовательное учреждение. </w:t>
      </w:r>
    </w:p>
    <w:p w:rsidR="007C4A9A" w:rsidRDefault="007C4A9A" w:rsidP="007C4A9A">
      <w:pPr>
        <w:spacing w:after="0" w:line="240" w:lineRule="auto"/>
        <w:ind w:left="0" w:right="0" w:firstLine="567"/>
      </w:pPr>
      <w:r>
        <w:rPr>
          <w:u w:val="single" w:color="000000"/>
        </w:rPr>
        <w:t>Место нахождения:</w:t>
      </w:r>
      <w:r>
        <w:t xml:space="preserve"> </w:t>
      </w:r>
      <w:r w:rsidRPr="007C1CAB">
        <w:rPr>
          <w:szCs w:val="24"/>
        </w:rPr>
        <w:t>692342, Приморский край, г. Арсеньев, ул. Октябрьская, 63</w:t>
      </w:r>
    </w:p>
    <w:p w:rsidR="007C4A9A" w:rsidRDefault="007C4A9A" w:rsidP="007C4A9A">
      <w:pPr>
        <w:spacing w:after="0" w:line="240" w:lineRule="auto"/>
        <w:ind w:left="0" w:right="0" w:firstLine="567"/>
      </w:pPr>
      <w:r>
        <w:rPr>
          <w:u w:val="single" w:color="000000"/>
        </w:rPr>
        <w:t>Телефон:</w:t>
      </w:r>
      <w:r>
        <w:t xml:space="preserve"> 8 (42361) 4-12-18 </w:t>
      </w:r>
    </w:p>
    <w:p w:rsidR="007C4A9A" w:rsidRPr="002A46ED" w:rsidRDefault="007C4A9A" w:rsidP="007C4A9A">
      <w:pPr>
        <w:shd w:val="clear" w:color="auto" w:fill="FFFFFF"/>
        <w:suppressAutoHyphens/>
        <w:spacing w:after="0" w:line="240" w:lineRule="auto"/>
        <w:ind w:left="0" w:right="0" w:firstLine="567"/>
        <w:rPr>
          <w:szCs w:val="24"/>
        </w:rPr>
      </w:pPr>
      <w:r>
        <w:rPr>
          <w:u w:val="single" w:color="000000"/>
        </w:rPr>
        <w:t>Режим работы</w:t>
      </w:r>
      <w:r>
        <w:t xml:space="preserve">: </w:t>
      </w:r>
      <w:r>
        <w:rPr>
          <w:szCs w:val="24"/>
        </w:rPr>
        <w:t>5-ти дневная рабочая неделя</w:t>
      </w:r>
      <w:r w:rsidRPr="007C1CAB">
        <w:rPr>
          <w:szCs w:val="24"/>
        </w:rPr>
        <w:t xml:space="preserve"> </w:t>
      </w:r>
      <w:r>
        <w:rPr>
          <w:szCs w:val="24"/>
        </w:rPr>
        <w:t xml:space="preserve">продолжительностью 10,5 часов </w:t>
      </w:r>
      <w:r w:rsidRPr="007C1CAB">
        <w:rPr>
          <w:szCs w:val="24"/>
        </w:rPr>
        <w:t>с 7.30 до 18.00. Нерабочие дни – суббота, воскресенье, а также праздничные дни, установленные законодательством РФ.</w:t>
      </w:r>
    </w:p>
    <w:p w:rsidR="007C4A9A" w:rsidRDefault="007C4A9A" w:rsidP="007C4A9A">
      <w:pPr>
        <w:spacing w:after="0" w:line="240" w:lineRule="auto"/>
        <w:ind w:left="0" w:right="0" w:firstLine="567"/>
      </w:pPr>
      <w:r>
        <w:rPr>
          <w:u w:val="single" w:color="000000"/>
        </w:rPr>
        <w:t>Адрес электронной почты</w:t>
      </w:r>
      <w:r>
        <w:t xml:space="preserve">: </w:t>
      </w:r>
      <w:hyperlink r:id="rId8" w:history="1">
        <w:r w:rsidRPr="00663C77">
          <w:rPr>
            <w:rStyle w:val="a3"/>
            <w:szCs w:val="24"/>
            <w:lang w:val="en-US"/>
          </w:rPr>
          <w:t>mdou</w:t>
        </w:r>
        <w:r w:rsidRPr="002A46ED">
          <w:rPr>
            <w:rStyle w:val="a3"/>
            <w:szCs w:val="24"/>
          </w:rPr>
          <w:t>-30@</w:t>
        </w:r>
        <w:r w:rsidRPr="00663C77">
          <w:rPr>
            <w:rStyle w:val="a3"/>
            <w:szCs w:val="24"/>
            <w:lang w:val="en-US"/>
          </w:rPr>
          <w:t>mail</w:t>
        </w:r>
        <w:r w:rsidRPr="002A46ED">
          <w:rPr>
            <w:rStyle w:val="a3"/>
            <w:szCs w:val="24"/>
          </w:rPr>
          <w:t>.</w:t>
        </w:r>
        <w:proofErr w:type="spellStart"/>
        <w:r w:rsidRPr="00663C77">
          <w:rPr>
            <w:rStyle w:val="a3"/>
            <w:szCs w:val="24"/>
            <w:lang w:val="en-US"/>
          </w:rPr>
          <w:t>ru</w:t>
        </w:r>
        <w:proofErr w:type="spellEnd"/>
      </w:hyperlink>
    </w:p>
    <w:p w:rsidR="007C4A9A" w:rsidRDefault="007C4A9A" w:rsidP="007C4A9A">
      <w:pPr>
        <w:spacing w:after="0" w:line="240" w:lineRule="auto"/>
        <w:ind w:left="0" w:right="0" w:firstLine="567"/>
      </w:pPr>
      <w:r>
        <w:rPr>
          <w:u w:val="single" w:color="000000"/>
        </w:rPr>
        <w:t>Официальный сайт</w:t>
      </w:r>
      <w:r>
        <w:t xml:space="preserve">: </w:t>
      </w:r>
      <w:hyperlink r:id="rId9" w:history="1">
        <w:r w:rsidRPr="001734AF">
          <w:rPr>
            <w:rStyle w:val="a3"/>
            <w:szCs w:val="24"/>
          </w:rPr>
          <w:t>http://леснаясказка-дс30.арс-обр.рф</w:t>
        </w:r>
      </w:hyperlink>
    </w:p>
    <w:p w:rsidR="007C4A9A" w:rsidRDefault="007C4A9A" w:rsidP="007C4A9A">
      <w:pPr>
        <w:spacing w:after="0" w:line="240" w:lineRule="auto"/>
        <w:ind w:left="0" w:right="0" w:firstLine="567"/>
      </w:pPr>
      <w:r>
        <w:rPr>
          <w:u w:val="single" w:color="000000"/>
        </w:rPr>
        <w:t>Год открытия</w:t>
      </w:r>
      <w:r>
        <w:t xml:space="preserve">: 1987 </w:t>
      </w:r>
    </w:p>
    <w:p w:rsidR="007C4A9A" w:rsidRDefault="007C4A9A" w:rsidP="007C4A9A">
      <w:pPr>
        <w:spacing w:after="0" w:line="240" w:lineRule="auto"/>
        <w:ind w:left="0" w:right="0" w:firstLine="567"/>
      </w:pPr>
      <w:r>
        <w:rPr>
          <w:u w:val="single" w:color="000000"/>
        </w:rPr>
        <w:t>Основной государственный регистрационный номер (ОГРН)</w:t>
      </w:r>
      <w:r>
        <w:t xml:space="preserve">: </w:t>
      </w:r>
      <w:r w:rsidRPr="00C77B94">
        <w:t>1022500508315</w:t>
      </w:r>
      <w:r>
        <w:t xml:space="preserve"> </w:t>
      </w:r>
      <w:r>
        <w:rPr>
          <w:u w:val="single" w:color="000000"/>
        </w:rPr>
        <w:t>Идентификационный номер налогоплательщика (ИНН)</w:t>
      </w:r>
      <w:r>
        <w:t xml:space="preserve">: </w:t>
      </w:r>
      <w:r w:rsidRPr="00C77B94">
        <w:t>2501008660</w:t>
      </w:r>
      <w:r>
        <w:t xml:space="preserve"> </w:t>
      </w:r>
    </w:p>
    <w:p w:rsidR="007C4A9A" w:rsidRDefault="007C4A9A" w:rsidP="007C4A9A">
      <w:pPr>
        <w:spacing w:after="0" w:line="240" w:lineRule="auto"/>
        <w:ind w:left="0" w:right="0" w:firstLine="567"/>
      </w:pPr>
      <w:r>
        <w:rPr>
          <w:u w:val="single" w:color="000000"/>
        </w:rPr>
        <w:t>Лицензия</w:t>
      </w:r>
      <w:r>
        <w:t xml:space="preserve">: № 462 от 19.12.2016г. </w:t>
      </w:r>
    </w:p>
    <w:p w:rsidR="007C4A9A" w:rsidRPr="00C77B94" w:rsidRDefault="007C4A9A" w:rsidP="007C4A9A">
      <w:pPr>
        <w:widowControl w:val="0"/>
        <w:spacing w:after="0" w:line="240" w:lineRule="auto"/>
        <w:ind w:left="0" w:right="0" w:firstLine="567"/>
        <w:rPr>
          <w:szCs w:val="24"/>
        </w:rPr>
      </w:pPr>
      <w:r>
        <w:t xml:space="preserve">В МДОБУ функционирует </w:t>
      </w:r>
      <w:r>
        <w:rPr>
          <w:szCs w:val="24"/>
        </w:rPr>
        <w:t>9 групп общеразвивающей направленности</w:t>
      </w:r>
      <w:r w:rsidRPr="007C1CAB">
        <w:rPr>
          <w:szCs w:val="24"/>
        </w:rPr>
        <w:t xml:space="preserve"> (из них 2 группы р</w:t>
      </w:r>
      <w:r>
        <w:rPr>
          <w:szCs w:val="24"/>
        </w:rPr>
        <w:t>аннего возраста с 1 до 3 лет)</w:t>
      </w:r>
      <w:r>
        <w:t xml:space="preserve"> </w:t>
      </w:r>
    </w:p>
    <w:p w:rsidR="007C4A9A" w:rsidRDefault="007C4A9A" w:rsidP="007C4A9A">
      <w:pPr>
        <w:spacing w:after="0" w:line="240" w:lineRule="auto"/>
        <w:ind w:left="0" w:right="0" w:firstLine="567"/>
      </w:pPr>
      <w:r>
        <w:rPr>
          <w:u w:val="single" w:color="000000"/>
        </w:rPr>
        <w:t>Общее количество</w:t>
      </w:r>
      <w:r>
        <w:t xml:space="preserve"> </w:t>
      </w:r>
      <w:r>
        <w:rPr>
          <w:u w:val="single" w:color="000000"/>
        </w:rPr>
        <w:t>воспитанников</w:t>
      </w:r>
      <w:r>
        <w:t xml:space="preserve"> – </w:t>
      </w:r>
      <w:r w:rsidRPr="007C4A9A">
        <w:rPr>
          <w:color w:val="auto"/>
        </w:rPr>
        <w:t xml:space="preserve">189 человек.  </w:t>
      </w:r>
    </w:p>
    <w:p w:rsidR="007C4A9A" w:rsidRDefault="007C4A9A" w:rsidP="007C4A9A">
      <w:pPr>
        <w:spacing w:after="0" w:line="240" w:lineRule="auto"/>
        <w:ind w:left="0" w:right="0" w:firstLine="567"/>
      </w:pPr>
      <w:r>
        <w:t xml:space="preserve"> </w:t>
      </w:r>
    </w:p>
    <w:p w:rsidR="007C4A9A" w:rsidRPr="00347F25" w:rsidRDefault="007C4A9A" w:rsidP="007C4A9A">
      <w:pPr>
        <w:spacing w:after="0" w:line="240" w:lineRule="auto"/>
        <w:ind w:left="0" w:right="0" w:firstLine="567"/>
        <w:rPr>
          <w:color w:val="auto"/>
        </w:rPr>
      </w:pPr>
      <w:r w:rsidRPr="00347F25">
        <w:rPr>
          <w:color w:val="auto"/>
          <w:u w:val="single" w:color="000000"/>
        </w:rPr>
        <w:t>Кадровое обеспечение образовательного процесса:</w:t>
      </w:r>
      <w:r w:rsidRPr="00347F25">
        <w:rPr>
          <w:color w:val="auto"/>
        </w:rPr>
        <w:t xml:space="preserve"> </w:t>
      </w:r>
    </w:p>
    <w:p w:rsidR="007C4A9A" w:rsidRPr="00347F25" w:rsidRDefault="007C4A9A" w:rsidP="007C4A9A">
      <w:pPr>
        <w:spacing w:after="0" w:line="240" w:lineRule="auto"/>
        <w:ind w:left="0" w:right="0" w:firstLine="567"/>
        <w:rPr>
          <w:color w:val="auto"/>
        </w:rPr>
      </w:pPr>
      <w:r w:rsidRPr="00347F25">
        <w:rPr>
          <w:color w:val="auto"/>
        </w:rPr>
        <w:t>Старший воспитатель – Овчинникова Н.В.</w:t>
      </w:r>
    </w:p>
    <w:p w:rsidR="007C4A9A" w:rsidRPr="00347F25" w:rsidRDefault="007C4A9A" w:rsidP="007C4A9A">
      <w:pPr>
        <w:spacing w:after="0" w:line="240" w:lineRule="auto"/>
        <w:ind w:left="0" w:right="0" w:firstLine="567"/>
        <w:rPr>
          <w:color w:val="auto"/>
        </w:rPr>
      </w:pPr>
      <w:r w:rsidRPr="00347F25">
        <w:rPr>
          <w:color w:val="auto"/>
        </w:rPr>
        <w:t xml:space="preserve">Музыкальный руководитель – </w:t>
      </w:r>
      <w:proofErr w:type="spellStart"/>
      <w:r w:rsidRPr="00347F25">
        <w:rPr>
          <w:color w:val="auto"/>
        </w:rPr>
        <w:t>Деревцова</w:t>
      </w:r>
      <w:proofErr w:type="spellEnd"/>
      <w:r w:rsidRPr="00347F25">
        <w:rPr>
          <w:color w:val="auto"/>
        </w:rPr>
        <w:t xml:space="preserve"> Г.Н.</w:t>
      </w:r>
    </w:p>
    <w:p w:rsidR="007C4A9A" w:rsidRDefault="00A95959" w:rsidP="00A95959">
      <w:pPr>
        <w:spacing w:after="0" w:line="240" w:lineRule="auto"/>
        <w:ind w:left="0" w:right="0" w:firstLine="567"/>
        <w:rPr>
          <w:color w:val="auto"/>
        </w:rPr>
      </w:pPr>
      <w:r>
        <w:rPr>
          <w:color w:val="auto"/>
        </w:rPr>
        <w:t xml:space="preserve">Воспитатели – 12 человек </w:t>
      </w:r>
    </w:p>
    <w:p w:rsidR="00A95959" w:rsidRPr="00347F25" w:rsidRDefault="00A95959" w:rsidP="00A95959">
      <w:pPr>
        <w:spacing w:after="0" w:line="240" w:lineRule="auto"/>
        <w:ind w:left="0" w:right="0" w:firstLine="567"/>
        <w:rPr>
          <w:color w:val="auto"/>
        </w:rPr>
      </w:pPr>
    </w:p>
    <w:p w:rsidR="007C4A9A" w:rsidRPr="00347F25" w:rsidRDefault="007C4A9A" w:rsidP="007C4A9A">
      <w:pPr>
        <w:spacing w:after="0" w:line="240" w:lineRule="auto"/>
        <w:ind w:left="0" w:right="0" w:firstLine="567"/>
        <w:rPr>
          <w:color w:val="auto"/>
        </w:rPr>
      </w:pPr>
      <w:r>
        <w:rPr>
          <w:color w:val="auto"/>
        </w:rPr>
        <w:t>На 2020</w:t>
      </w:r>
      <w:r w:rsidRPr="00347F25">
        <w:rPr>
          <w:color w:val="auto"/>
        </w:rPr>
        <w:t xml:space="preserve"> – </w:t>
      </w:r>
      <w:r>
        <w:rPr>
          <w:color w:val="auto"/>
        </w:rPr>
        <w:t>2021</w:t>
      </w:r>
      <w:r w:rsidRPr="00347F25">
        <w:rPr>
          <w:color w:val="auto"/>
        </w:rPr>
        <w:t xml:space="preserve"> учебный год педагогический коллектив ставил перед собой следующие задачи:  </w:t>
      </w:r>
    </w:p>
    <w:p w:rsidR="007C4A9A" w:rsidRPr="005D670C" w:rsidRDefault="007C4A9A" w:rsidP="007C4A9A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D670C">
        <w:rPr>
          <w:rFonts w:ascii="Times New Roman" w:hAnsi="Times New Roman" w:cs="Times New Roman"/>
          <w:sz w:val="24"/>
          <w:szCs w:val="24"/>
        </w:rPr>
        <w:t>Совершенствовать профессиональное мастерство педагогических кадров, ориентиров</w:t>
      </w:r>
      <w:r>
        <w:rPr>
          <w:rFonts w:ascii="Times New Roman" w:hAnsi="Times New Roman" w:cs="Times New Roman"/>
          <w:sz w:val="24"/>
          <w:szCs w:val="24"/>
        </w:rPr>
        <w:t xml:space="preserve">анных на применение дистанционных </w:t>
      </w:r>
      <w:r w:rsidRPr="005D670C">
        <w:rPr>
          <w:rFonts w:ascii="Times New Roman" w:hAnsi="Times New Roman" w:cs="Times New Roman"/>
          <w:sz w:val="24"/>
          <w:szCs w:val="24"/>
        </w:rPr>
        <w:t>образовательных технологий с целью совершенствования образователь</w:t>
      </w:r>
      <w:r>
        <w:rPr>
          <w:rFonts w:ascii="Times New Roman" w:hAnsi="Times New Roman" w:cs="Times New Roman"/>
          <w:sz w:val="24"/>
          <w:szCs w:val="24"/>
        </w:rPr>
        <w:t>ной работы с дошкольниками</w:t>
      </w:r>
      <w:r w:rsidRPr="005D670C">
        <w:rPr>
          <w:rFonts w:ascii="Times New Roman" w:hAnsi="Times New Roman" w:cs="Times New Roman"/>
          <w:sz w:val="24"/>
          <w:szCs w:val="24"/>
        </w:rPr>
        <w:t>. </w:t>
      </w:r>
    </w:p>
    <w:p w:rsidR="007C4A9A" w:rsidRDefault="007C4A9A" w:rsidP="007C4A9A">
      <w:pPr>
        <w:spacing w:after="0" w:line="240" w:lineRule="auto"/>
        <w:ind w:left="0" w:right="0" w:firstLine="567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2. </w:t>
      </w:r>
      <w:r w:rsidRPr="00B64B25">
        <w:rPr>
          <w:szCs w:val="24"/>
          <w:shd w:val="clear" w:color="auto" w:fill="FFFFFF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самостоятельности, ответственности ребёнка, формирование предпосылок учебной деятельности.</w:t>
      </w:r>
    </w:p>
    <w:p w:rsidR="007C4A9A" w:rsidRPr="00277361" w:rsidRDefault="007C4A9A" w:rsidP="007C4A9A">
      <w:pPr>
        <w:spacing w:after="0" w:line="240" w:lineRule="auto"/>
        <w:ind w:left="0" w:right="0" w:firstLine="567"/>
        <w:rPr>
          <w:color w:val="auto"/>
          <w:szCs w:val="24"/>
          <w:shd w:val="clear" w:color="auto" w:fill="FFFFFF"/>
        </w:rPr>
      </w:pPr>
      <w:r w:rsidRPr="001F76ED">
        <w:rPr>
          <w:color w:val="auto"/>
          <w:szCs w:val="24"/>
          <w:shd w:val="clear" w:color="auto" w:fill="FFFFFF"/>
        </w:rPr>
        <w:t xml:space="preserve">3. </w:t>
      </w:r>
      <w:r w:rsidRPr="00B64B25">
        <w:rPr>
          <w:color w:val="auto"/>
          <w:szCs w:val="24"/>
        </w:rPr>
        <w:t>Внедрять разнообразные формы сотрудничества</w:t>
      </w:r>
      <w:r>
        <w:rPr>
          <w:color w:val="auto"/>
          <w:szCs w:val="24"/>
        </w:rPr>
        <w:t xml:space="preserve"> (в том числе и дистанционные)</w:t>
      </w:r>
      <w:r w:rsidRPr="00B64B25">
        <w:rPr>
          <w:color w:val="auto"/>
          <w:szCs w:val="24"/>
        </w:rPr>
        <w:t>, способствующие развитию конструктивного взаимодействия педагогов и родителей с детьми, обеспечивающие целостное развитие из личности</w:t>
      </w:r>
      <w:r>
        <w:rPr>
          <w:color w:val="auto"/>
          <w:szCs w:val="24"/>
        </w:rPr>
        <w:t>.</w:t>
      </w:r>
    </w:p>
    <w:p w:rsidR="007C4A9A" w:rsidRPr="00FA4D45" w:rsidRDefault="007C4A9A" w:rsidP="007C4A9A">
      <w:pPr>
        <w:shd w:val="clear" w:color="auto" w:fill="FFFFFF"/>
        <w:spacing w:after="0" w:line="240" w:lineRule="auto"/>
        <w:ind w:left="0" w:right="0" w:firstLine="567"/>
        <w:textAlignment w:val="baseline"/>
        <w:rPr>
          <w:szCs w:val="24"/>
        </w:rPr>
      </w:pPr>
      <w:r w:rsidRPr="00A4310D">
        <w:t xml:space="preserve">Годовой план был составлен с учетом реализации поставленных задач. </w:t>
      </w:r>
      <w:r>
        <w:t xml:space="preserve">Было запланировано 6 </w:t>
      </w:r>
      <w:r w:rsidRPr="00A4310D">
        <w:t>педсо</w:t>
      </w:r>
      <w:r>
        <w:t>ветов, все они были проведены</w:t>
      </w:r>
      <w:r w:rsidRPr="00FA4D45">
        <w:rPr>
          <w:szCs w:val="24"/>
        </w:rPr>
        <w:t>:</w:t>
      </w:r>
    </w:p>
    <w:p w:rsidR="007C4A9A" w:rsidRPr="00702AAF" w:rsidRDefault="007C4A9A" w:rsidP="007C4A9A">
      <w:pPr>
        <w:shd w:val="clear" w:color="auto" w:fill="FFFFFF"/>
        <w:spacing w:after="0" w:line="240" w:lineRule="auto"/>
        <w:ind w:left="0" w:right="0" w:firstLine="567"/>
        <w:textAlignment w:val="baseline"/>
        <w:rPr>
          <w:szCs w:val="24"/>
        </w:rPr>
      </w:pPr>
      <w:r w:rsidRPr="00702AAF">
        <w:rPr>
          <w:szCs w:val="24"/>
        </w:rPr>
        <w:t>1. «</w:t>
      </w:r>
      <w:r w:rsidRPr="00702AAF">
        <w:rPr>
          <w:bCs/>
          <w:szCs w:val="24"/>
        </w:rPr>
        <w:t>Организация дистанционного обучения детей дошкольного возраста</w:t>
      </w:r>
      <w:r w:rsidRPr="00702AAF">
        <w:rPr>
          <w:szCs w:val="24"/>
        </w:rPr>
        <w:t>»</w:t>
      </w:r>
      <w:r>
        <w:rPr>
          <w:szCs w:val="24"/>
        </w:rPr>
        <w:t>.</w:t>
      </w:r>
    </w:p>
    <w:p w:rsidR="007C4A9A" w:rsidRPr="00702AAF" w:rsidRDefault="007C4A9A" w:rsidP="007C4A9A">
      <w:pPr>
        <w:pStyle w:val="1"/>
        <w:shd w:val="clear" w:color="auto" w:fill="FFFFFF"/>
        <w:spacing w:after="0" w:line="240" w:lineRule="auto"/>
        <w:ind w:left="0" w:right="0" w:firstLine="567"/>
        <w:jc w:val="both"/>
        <w:rPr>
          <w:b w:val="0"/>
          <w:bCs/>
          <w:szCs w:val="24"/>
        </w:rPr>
      </w:pPr>
      <w:r w:rsidRPr="00702AAF">
        <w:rPr>
          <w:b w:val="0"/>
          <w:szCs w:val="24"/>
        </w:rPr>
        <w:t>2. «</w:t>
      </w:r>
      <w:r w:rsidRPr="00702AAF">
        <w:rPr>
          <w:b w:val="0"/>
          <w:bCs/>
          <w:szCs w:val="24"/>
        </w:rPr>
        <w:t>Оптимизация педагогического процесса с целью развития дивергентного мышления дошкольников</w:t>
      </w:r>
      <w:r w:rsidRPr="00702AAF">
        <w:rPr>
          <w:b w:val="0"/>
          <w:szCs w:val="24"/>
        </w:rPr>
        <w:t>»</w:t>
      </w:r>
      <w:r>
        <w:rPr>
          <w:b w:val="0"/>
          <w:szCs w:val="24"/>
        </w:rPr>
        <w:t>.</w:t>
      </w:r>
    </w:p>
    <w:p w:rsidR="007C4A9A" w:rsidRPr="00702AAF" w:rsidRDefault="007C4A9A" w:rsidP="007C4A9A">
      <w:pPr>
        <w:shd w:val="clear" w:color="auto" w:fill="FFFFFF"/>
        <w:spacing w:after="0" w:line="240" w:lineRule="auto"/>
        <w:ind w:left="0" w:right="0" w:firstLine="567"/>
        <w:textAlignment w:val="baseline"/>
        <w:rPr>
          <w:szCs w:val="24"/>
        </w:rPr>
      </w:pPr>
      <w:r w:rsidRPr="00702AAF">
        <w:rPr>
          <w:rStyle w:val="c1"/>
          <w:szCs w:val="24"/>
        </w:rPr>
        <w:t xml:space="preserve">3. </w:t>
      </w:r>
      <w:r w:rsidRPr="00702AAF">
        <w:rPr>
          <w:szCs w:val="24"/>
        </w:rPr>
        <w:t>«Внедрение основ финансовой грамотности в ДОУ как ранней профориентации»</w:t>
      </w:r>
      <w:r>
        <w:rPr>
          <w:szCs w:val="24"/>
        </w:rPr>
        <w:t>.</w:t>
      </w:r>
    </w:p>
    <w:p w:rsidR="007C4A9A" w:rsidRPr="00702AAF" w:rsidRDefault="007C4A9A" w:rsidP="007C4A9A">
      <w:pPr>
        <w:snapToGrid w:val="0"/>
        <w:spacing w:after="0" w:line="240" w:lineRule="auto"/>
        <w:ind w:left="0" w:right="0" w:firstLine="567"/>
        <w:rPr>
          <w:szCs w:val="24"/>
        </w:rPr>
      </w:pPr>
      <w:r w:rsidRPr="00702AAF">
        <w:rPr>
          <w:szCs w:val="24"/>
        </w:rPr>
        <w:t>4. «Инновационные потенциалы системы физического развития в современном детском саду»</w:t>
      </w:r>
      <w:r>
        <w:rPr>
          <w:szCs w:val="24"/>
        </w:rPr>
        <w:t>.</w:t>
      </w:r>
    </w:p>
    <w:p w:rsidR="007C4A9A" w:rsidRPr="00702AAF" w:rsidRDefault="007C4A9A" w:rsidP="007C4A9A">
      <w:pPr>
        <w:spacing w:after="0" w:line="240" w:lineRule="auto"/>
        <w:ind w:left="0" w:right="0" w:firstLine="567"/>
        <w:rPr>
          <w:szCs w:val="24"/>
        </w:rPr>
      </w:pPr>
      <w:r w:rsidRPr="00702AAF">
        <w:rPr>
          <w:szCs w:val="24"/>
        </w:rPr>
        <w:lastRenderedPageBreak/>
        <w:t>5. «Реализация приоритетных направлений деятельности ДОУ в формате информационной программы «Время»</w:t>
      </w:r>
      <w:r>
        <w:rPr>
          <w:szCs w:val="24"/>
        </w:rPr>
        <w:t>.</w:t>
      </w:r>
    </w:p>
    <w:p w:rsidR="007C4A9A" w:rsidRPr="00702AAF" w:rsidRDefault="007C4A9A" w:rsidP="007C4A9A">
      <w:pPr>
        <w:snapToGrid w:val="0"/>
        <w:spacing w:after="0" w:line="240" w:lineRule="auto"/>
        <w:ind w:left="0" w:right="0" w:firstLine="567"/>
        <w:rPr>
          <w:szCs w:val="24"/>
        </w:rPr>
      </w:pPr>
      <w:r w:rsidRPr="00702AAF">
        <w:rPr>
          <w:szCs w:val="24"/>
        </w:rPr>
        <w:t>6. «Итоги летней оздоровительной работы. Готовность ДОУ к новому учебному году».</w:t>
      </w:r>
    </w:p>
    <w:p w:rsidR="007C4A9A" w:rsidRPr="00A95959" w:rsidRDefault="007C4A9A" w:rsidP="00A95959">
      <w:pPr>
        <w:spacing w:after="0" w:line="240" w:lineRule="auto"/>
        <w:ind w:left="0" w:right="0" w:firstLine="567"/>
      </w:pPr>
      <w:r>
        <w:t>Все педагогические советы носили конструктивный и творческий характер, предоставляющий каждому педагогу быть активным участником обсуждаемой проблемы, а также дающий возможность практического использования представленны</w:t>
      </w:r>
      <w:r w:rsidR="00A95959">
        <w:t xml:space="preserve">х методов и технологий работы. </w:t>
      </w:r>
    </w:p>
    <w:p w:rsidR="007C4A9A" w:rsidRPr="00702AAF" w:rsidRDefault="007C4A9A" w:rsidP="007C4A9A">
      <w:pPr>
        <w:spacing w:after="0" w:line="240" w:lineRule="auto"/>
        <w:ind w:left="0" w:right="0" w:firstLine="567"/>
        <w:rPr>
          <w:b/>
          <w:color w:val="auto"/>
          <w:u w:val="single"/>
        </w:rPr>
      </w:pPr>
      <w:r w:rsidRPr="00186905">
        <w:rPr>
          <w:b/>
          <w:color w:val="auto"/>
          <w:u w:val="single"/>
        </w:rPr>
        <w:t xml:space="preserve">В рамках первого педагогического совета </w:t>
      </w:r>
      <w:r w:rsidRPr="00702AAF">
        <w:rPr>
          <w:b/>
          <w:szCs w:val="24"/>
          <w:u w:val="single"/>
        </w:rPr>
        <w:t>«</w:t>
      </w:r>
      <w:r w:rsidRPr="00702AAF">
        <w:rPr>
          <w:b/>
          <w:bCs/>
          <w:szCs w:val="24"/>
          <w:u w:val="single"/>
        </w:rPr>
        <w:t>Организация дистанционного обучения детей дошкольного возраста</w:t>
      </w:r>
      <w:r w:rsidRPr="00702AAF">
        <w:rPr>
          <w:b/>
          <w:szCs w:val="24"/>
          <w:u w:val="single"/>
        </w:rPr>
        <w:t>»</w:t>
      </w:r>
      <w:r w:rsidRPr="00702AAF">
        <w:rPr>
          <w:b/>
          <w:bCs/>
          <w:color w:val="auto"/>
          <w:szCs w:val="24"/>
          <w:u w:val="single"/>
        </w:rPr>
        <w:t>:</w:t>
      </w:r>
    </w:p>
    <w:p w:rsidR="007C4A9A" w:rsidRPr="006E0620" w:rsidRDefault="007C4A9A" w:rsidP="007C4A9A">
      <w:pPr>
        <w:spacing w:after="0" w:line="240" w:lineRule="auto"/>
        <w:ind w:left="0" w:right="0" w:firstLine="567"/>
        <w:rPr>
          <w:b/>
          <w:color w:val="auto"/>
          <w:u w:val="single"/>
        </w:rPr>
      </w:pPr>
      <w:r>
        <w:t>П</w:t>
      </w:r>
      <w:r w:rsidRPr="00BF480D">
        <w:t>рове</w:t>
      </w:r>
      <w:r>
        <w:t xml:space="preserve">дены консультации для педагогов </w:t>
      </w:r>
      <w:r w:rsidRPr="006F7C58">
        <w:t>«</w:t>
      </w:r>
      <w:r>
        <w:rPr>
          <w:shd w:val="clear" w:color="auto" w:fill="FFFFFF"/>
        </w:rPr>
        <w:t>Дистанционное образование в ДОУ. Методические рекомендации»</w:t>
      </w:r>
      <w:r>
        <w:rPr>
          <w:bCs/>
          <w:shd w:val="clear" w:color="auto" w:fill="FFFFFF"/>
        </w:rPr>
        <w:t xml:space="preserve">, </w:t>
      </w:r>
      <w:r>
        <w:t>«Игровой сеанс как модель взаимодействия с семьей в период пандемии»</w:t>
      </w:r>
      <w:r>
        <w:rPr>
          <w:bCs/>
          <w:shd w:val="clear" w:color="auto" w:fill="FFFFFF"/>
        </w:rPr>
        <w:t>, «</w:t>
      </w:r>
      <w:r>
        <w:t>Деятельность педагога в системе дистанционного обучения</w:t>
      </w:r>
      <w:r>
        <w:rPr>
          <w:bCs/>
          <w:shd w:val="clear" w:color="auto" w:fill="FFFFFF"/>
        </w:rPr>
        <w:t>», «</w:t>
      </w:r>
      <w:r>
        <w:t xml:space="preserve">Дистанционные занятия в режиме </w:t>
      </w:r>
      <w:r>
        <w:rPr>
          <w:lang w:val="en-US"/>
        </w:rPr>
        <w:t>online</w:t>
      </w:r>
      <w:r>
        <w:rPr>
          <w:bCs/>
          <w:shd w:val="clear" w:color="auto" w:fill="FFFFFF"/>
        </w:rPr>
        <w:t>».</w:t>
      </w:r>
    </w:p>
    <w:p w:rsidR="007C4A9A" w:rsidRPr="005B2181" w:rsidRDefault="007C4A9A" w:rsidP="007C4A9A">
      <w:pPr>
        <w:spacing w:after="0" w:line="240" w:lineRule="auto"/>
        <w:ind w:left="0" w:right="0" w:firstLine="567"/>
      </w:pPr>
      <w:r>
        <w:t>Прошел</w:t>
      </w:r>
      <w:r w:rsidRPr="00C62045">
        <w:t xml:space="preserve"> семинар</w:t>
      </w:r>
      <w:r>
        <w:t>-практикум</w:t>
      </w:r>
      <w:r w:rsidRPr="00C62045">
        <w:t xml:space="preserve">: </w:t>
      </w:r>
      <w:r w:rsidRPr="00C62045">
        <w:rPr>
          <w:kern w:val="36"/>
        </w:rPr>
        <w:t>«</w:t>
      </w:r>
      <w:r>
        <w:t>Применение дистанционных образовательных технологий в ДОУ»</w:t>
      </w:r>
      <w:r>
        <w:rPr>
          <w:kern w:val="36"/>
        </w:rPr>
        <w:t xml:space="preserve">. Педагоги приняли участие в </w:t>
      </w:r>
      <w:r w:rsidRPr="005B2181">
        <w:rPr>
          <w:kern w:val="36"/>
        </w:rPr>
        <w:t xml:space="preserve">городской </w:t>
      </w:r>
      <w:r w:rsidRPr="005B2181">
        <w:t>сетевой методической школе</w:t>
      </w:r>
      <w:r>
        <w:t xml:space="preserve"> «</w:t>
      </w:r>
      <w:r w:rsidRPr="005B2181">
        <w:t xml:space="preserve">Блоки </w:t>
      </w:r>
      <w:proofErr w:type="spellStart"/>
      <w:r w:rsidRPr="005B2181">
        <w:t>Дьенеша</w:t>
      </w:r>
      <w:proofErr w:type="spellEnd"/>
      <w:r>
        <w:t>»</w:t>
      </w:r>
      <w:r w:rsidRPr="005B2181">
        <w:t>.</w:t>
      </w:r>
      <w:r>
        <w:t xml:space="preserve"> В результате дистанционно для педагогов города был представлен опыт работы с логическими Блоками.</w:t>
      </w:r>
    </w:p>
    <w:p w:rsidR="007C4A9A" w:rsidRDefault="007C4A9A" w:rsidP="007C4A9A">
      <w:pPr>
        <w:tabs>
          <w:tab w:val="left" w:pos="6975"/>
        </w:tabs>
        <w:spacing w:after="0" w:line="240" w:lineRule="auto"/>
        <w:ind w:left="0" w:right="0" w:firstLine="567"/>
        <w:rPr>
          <w:bCs/>
          <w:color w:val="232323"/>
        </w:rPr>
      </w:pPr>
      <w:r>
        <w:t>На ПС № 1 б</w:t>
      </w:r>
      <w:r w:rsidRPr="009E3F26">
        <w:t>ыл представлен инновационный опыт по теме</w:t>
      </w:r>
      <w:r w:rsidRPr="004704D4">
        <w:t xml:space="preserve"> </w:t>
      </w:r>
      <w:r>
        <w:rPr>
          <w:color w:val="auto"/>
          <w:szCs w:val="24"/>
        </w:rPr>
        <w:t>«Организация образовательной деятельности с применением дистанционных образовательных технологий</w:t>
      </w:r>
      <w:r w:rsidRPr="00183ECE">
        <w:rPr>
          <w:color w:val="auto"/>
          <w:szCs w:val="24"/>
        </w:rPr>
        <w:t>».</w:t>
      </w:r>
      <w:r>
        <w:rPr>
          <w:color w:val="auto"/>
          <w:szCs w:val="24"/>
        </w:rPr>
        <w:t xml:space="preserve"> </w:t>
      </w:r>
      <w:r>
        <w:t>Продуктивно прошёл</w:t>
      </w:r>
      <w:r w:rsidRPr="00C62045">
        <w:t xml:space="preserve"> мастер-класс </w:t>
      </w:r>
      <w:r w:rsidRPr="00C05605">
        <w:t>«</w:t>
      </w:r>
      <w:r>
        <w:rPr>
          <w:shd w:val="clear" w:color="auto" w:fill="FFFFFF"/>
        </w:rPr>
        <w:t>Разработка алгоритма дистанционных занятий</w:t>
      </w:r>
      <w:r w:rsidRPr="00C05605">
        <w:t>»</w:t>
      </w:r>
      <w:r w:rsidRPr="00C62045">
        <w:t xml:space="preserve">. </w:t>
      </w:r>
      <w:r>
        <w:t xml:space="preserve">Педагоги приняли активное участие в дискуссии </w:t>
      </w:r>
      <w:r w:rsidRPr="00622333">
        <w:t>«</w:t>
      </w:r>
      <w:r w:rsidRPr="00622333">
        <w:rPr>
          <w:shd w:val="clear" w:color="auto" w:fill="FFFFFF"/>
        </w:rPr>
        <w:t>Как сделать дистанционное обучение эффективным?</w:t>
      </w:r>
      <w:r>
        <w:rPr>
          <w:bCs/>
          <w:color w:val="232323"/>
        </w:rPr>
        <w:t xml:space="preserve">». </w:t>
      </w:r>
    </w:p>
    <w:p w:rsidR="007C4A9A" w:rsidRPr="005B2181" w:rsidRDefault="007C4A9A" w:rsidP="007C4A9A">
      <w:pPr>
        <w:tabs>
          <w:tab w:val="left" w:pos="6975"/>
        </w:tabs>
        <w:spacing w:after="0" w:line="240" w:lineRule="auto"/>
        <w:ind w:left="0" w:right="0" w:firstLine="567"/>
        <w:rPr>
          <w:color w:val="auto"/>
          <w:szCs w:val="24"/>
        </w:rPr>
      </w:pPr>
      <w:r>
        <w:t xml:space="preserve">На педагогическом аукционе было представлено большое разнообразие дистанционных занятий в режиме </w:t>
      </w:r>
      <w:r>
        <w:rPr>
          <w:lang w:val="en-US"/>
        </w:rPr>
        <w:t>online</w:t>
      </w:r>
      <w:r w:rsidRPr="00C81835">
        <w:t>.</w:t>
      </w:r>
      <w:r>
        <w:t xml:space="preserve"> Педагоги обменялись идеями, поделились опытом использования дистанционных технологий.</w:t>
      </w:r>
    </w:p>
    <w:p w:rsidR="007C4A9A" w:rsidRDefault="007C4A9A" w:rsidP="007C4A9A">
      <w:pPr>
        <w:tabs>
          <w:tab w:val="left" w:pos="0"/>
        </w:tabs>
        <w:spacing w:after="0" w:line="240" w:lineRule="auto"/>
        <w:ind w:left="0" w:right="0" w:firstLine="567"/>
      </w:pPr>
      <w:r>
        <w:t>Наш детский сад принял участие (дистанционно) в краевой педагогической конференции «Образовательная среда в ДОО как фактор развития личности ребенка» на которой был представлен опыт работы «Музейно-образовательное пространство ДОУ, как средство повышения познавательной активности и социально-личностного развития дошкольников»</w:t>
      </w:r>
    </w:p>
    <w:p w:rsidR="007C4A9A" w:rsidRDefault="007C4A9A" w:rsidP="007C4A9A">
      <w:pPr>
        <w:tabs>
          <w:tab w:val="left" w:pos="0"/>
        </w:tabs>
        <w:spacing w:after="0" w:line="240" w:lineRule="auto"/>
        <w:ind w:left="0" w:right="0" w:firstLine="567"/>
        <w:rPr>
          <w:shd w:val="clear" w:color="auto" w:fill="FFFFFF"/>
        </w:rPr>
      </w:pPr>
      <w:r w:rsidRPr="00F85C21">
        <w:t xml:space="preserve">На каждой группе для родителей были подобраны консультации </w:t>
      </w:r>
      <w:r w:rsidRPr="00F85C21">
        <w:rPr>
          <w:shd w:val="clear" w:color="auto" w:fill="FFFFFF"/>
        </w:rPr>
        <w:t>«</w:t>
      </w:r>
      <w:r>
        <w:rPr>
          <w:shd w:val="clear" w:color="auto" w:fill="FFFFFF"/>
        </w:rPr>
        <w:t>Обучение на расстоянии без непосредственного контакта с педагогом</w:t>
      </w:r>
      <w:r w:rsidRPr="00F85C21">
        <w:rPr>
          <w:shd w:val="clear" w:color="auto" w:fill="FFFFFF"/>
        </w:rPr>
        <w:t>», «Вместе с</w:t>
      </w:r>
      <w:r>
        <w:rPr>
          <w:shd w:val="clear" w:color="auto" w:fill="FFFFFF"/>
        </w:rPr>
        <w:t xml:space="preserve"> мамой, вместе с папой – мы играем и поем», а также памятки и буклеты с ссылками в помощь родителям в поиске идей совместных дел в период самоизоляции.</w:t>
      </w:r>
      <w:r w:rsidRPr="00F85C21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Родители приняли участие дистанционно совместно со своими детьми в викторине «Что я знаю о нашем городе». Очень интересно прошла творческая презентация проектов «Моя дружная семья».</w:t>
      </w:r>
    </w:p>
    <w:p w:rsidR="007C4A9A" w:rsidRDefault="007C4A9A" w:rsidP="007C4A9A">
      <w:pPr>
        <w:tabs>
          <w:tab w:val="left" w:pos="0"/>
        </w:tabs>
        <w:spacing w:after="0" w:line="240" w:lineRule="auto"/>
        <w:ind w:left="0" w:right="0" w:firstLine="567"/>
      </w:pPr>
      <w:r>
        <w:t xml:space="preserve">Наши педагоги организовали </w:t>
      </w:r>
      <w:r w:rsidRPr="008A78C5">
        <w:t xml:space="preserve">открытые просмотры </w:t>
      </w:r>
      <w:r>
        <w:t xml:space="preserve">(видеозапись) НОД «Логические Блоки </w:t>
      </w:r>
      <w:proofErr w:type="spellStart"/>
      <w:r>
        <w:t>Дьенеша</w:t>
      </w:r>
      <w:proofErr w:type="spellEnd"/>
      <w:r>
        <w:t xml:space="preserve">», </w:t>
      </w:r>
      <w:r w:rsidRPr="008A78C5">
        <w:t>н</w:t>
      </w:r>
      <w:r>
        <w:t>а которых были продемонстрированы</w:t>
      </w:r>
      <w:r w:rsidRPr="008A78C5">
        <w:t xml:space="preserve"> современные методики и технологии работы с детьми.</w:t>
      </w:r>
    </w:p>
    <w:p w:rsidR="007C4A9A" w:rsidRDefault="007C4A9A" w:rsidP="007C4A9A">
      <w:pPr>
        <w:shd w:val="clear" w:color="auto" w:fill="FFFFFF"/>
        <w:spacing w:after="0" w:line="240" w:lineRule="auto"/>
        <w:ind w:left="0" w:right="0" w:firstLine="567"/>
        <w:textAlignment w:val="baseline"/>
      </w:pPr>
      <w:r>
        <w:t xml:space="preserve">Итогом работы стал Педсовет № 1 </w:t>
      </w:r>
      <w:r w:rsidRPr="00B751C6">
        <w:rPr>
          <w:szCs w:val="24"/>
        </w:rPr>
        <w:t>«</w:t>
      </w:r>
      <w:r w:rsidRPr="00B751C6">
        <w:rPr>
          <w:bCs/>
          <w:szCs w:val="24"/>
        </w:rPr>
        <w:t>Организация дистанционного обучения детей дошкольного возраста</w:t>
      </w:r>
      <w:r w:rsidRPr="00B751C6">
        <w:rPr>
          <w:szCs w:val="24"/>
        </w:rPr>
        <w:t>»</w:t>
      </w:r>
      <w:r w:rsidRPr="00B751C6">
        <w:rPr>
          <w:color w:val="auto"/>
          <w:szCs w:val="24"/>
        </w:rPr>
        <w:t>.</w:t>
      </w:r>
      <w:r>
        <w:t xml:space="preserve"> Педагоги презентовали свои мини-проекты, которые реализовывают на группах с детьми, родителями и социальными партерами. Представлен передовой опыт по реализации данных проектов, анализ тематической проверки </w:t>
      </w:r>
      <w:r w:rsidRPr="00C81835">
        <w:t>«</w:t>
      </w:r>
      <w:r>
        <w:rPr>
          <w:bCs/>
        </w:rPr>
        <w:t>Организация дистанционного образования с дошкольниками и дистанционного взаимодействия с родителями в</w:t>
      </w:r>
      <w:r w:rsidRPr="00C81835">
        <w:rPr>
          <w:bCs/>
        </w:rPr>
        <w:t xml:space="preserve"> ДОУ</w:t>
      </w:r>
      <w:r w:rsidRPr="00C81835">
        <w:rPr>
          <w:bCs/>
          <w:kern w:val="36"/>
        </w:rPr>
        <w:t>»</w:t>
      </w:r>
      <w:r w:rsidRPr="00B33B8C">
        <w:t xml:space="preserve">. Проверка показала </w:t>
      </w:r>
      <w:r w:rsidRPr="00B77FCE">
        <w:t>хорошие результаты</w:t>
      </w:r>
      <w:r>
        <w:t xml:space="preserve"> работы по данному направлению.</w:t>
      </w:r>
    </w:p>
    <w:p w:rsidR="007C4A9A" w:rsidRPr="0010192B" w:rsidRDefault="007C4A9A" w:rsidP="007C4A9A">
      <w:pPr>
        <w:spacing w:after="0" w:line="240" w:lineRule="auto"/>
        <w:ind w:left="0" w:right="0" w:firstLine="557"/>
      </w:pPr>
      <w:r w:rsidRPr="0010192B">
        <w:rPr>
          <w:b/>
          <w:u w:val="single"/>
        </w:rPr>
        <w:t xml:space="preserve">В рамках второго педагогического совета </w:t>
      </w:r>
      <w:r w:rsidRPr="0010192B">
        <w:rPr>
          <w:b/>
          <w:szCs w:val="24"/>
          <w:u w:val="single"/>
        </w:rPr>
        <w:t>«</w:t>
      </w:r>
      <w:r w:rsidRPr="0010192B">
        <w:rPr>
          <w:b/>
          <w:bCs/>
          <w:szCs w:val="24"/>
          <w:u w:val="single"/>
        </w:rPr>
        <w:t>Оптимизация педагогического процесса с целью развития дивергентного мышления дошкольников</w:t>
      </w:r>
      <w:r w:rsidRPr="0010192B">
        <w:rPr>
          <w:b/>
          <w:szCs w:val="24"/>
          <w:u w:val="single"/>
        </w:rPr>
        <w:t>»</w:t>
      </w:r>
      <w:r>
        <w:rPr>
          <w:szCs w:val="24"/>
          <w:u w:val="single"/>
        </w:rPr>
        <w:t xml:space="preserve"> </w:t>
      </w:r>
      <w:r w:rsidRPr="0010192B">
        <w:t xml:space="preserve">работа осуществлялась также в разных направлениях: – работа с детьми, родителями, педагогическим коллективом. Был проведен ряд консультаций для педагогов «Особенности </w:t>
      </w:r>
      <w:r w:rsidRPr="0010192B">
        <w:lastRenderedPageBreak/>
        <w:t>дивергентного и конвергентного мышления дошкольников», «Уголок интеллектуальных игр, ребусов, головоломок, шарад», «</w:t>
      </w:r>
      <w:r w:rsidRPr="0010192B">
        <w:rPr>
          <w:shd w:val="clear" w:color="auto" w:fill="FFFFFF"/>
        </w:rPr>
        <w:t>Использование нетрадиционных методов, активизирующих мыслительные процессы»</w:t>
      </w:r>
      <w:r w:rsidRPr="0010192B">
        <w:t>,</w:t>
      </w:r>
      <w:r w:rsidRPr="00B751C6">
        <w:rPr>
          <w:b/>
        </w:rPr>
        <w:t xml:space="preserve"> «</w:t>
      </w:r>
      <w:r>
        <w:rPr>
          <w:shd w:val="clear" w:color="auto" w:fill="FFFFFF"/>
        </w:rPr>
        <w:t>Современное игровое оборудование для формирования дивергентного мышления</w:t>
      </w:r>
      <w:r>
        <w:rPr>
          <w:b/>
        </w:rPr>
        <w:t>».</w:t>
      </w:r>
    </w:p>
    <w:p w:rsidR="007C4A9A" w:rsidRDefault="007C4A9A" w:rsidP="007C4A9A">
      <w:pPr>
        <w:spacing w:after="0" w:line="240" w:lineRule="auto"/>
        <w:ind w:left="0" w:right="0" w:firstLine="567"/>
        <w:outlineLvl w:val="3"/>
      </w:pPr>
      <w:r w:rsidRPr="00B77FCE">
        <w:t>Плодотворно п</w:t>
      </w:r>
      <w:r>
        <w:t>рошел</w:t>
      </w:r>
      <w:r w:rsidRPr="00B77FCE">
        <w:t xml:space="preserve"> се</w:t>
      </w:r>
      <w:r>
        <w:t>минар-практикум</w:t>
      </w:r>
      <w:r w:rsidRPr="00B77FCE">
        <w:t xml:space="preserve"> </w:t>
      </w:r>
      <w:r w:rsidRPr="0010192B">
        <w:rPr>
          <w:szCs w:val="24"/>
          <w:shd w:val="clear" w:color="auto" w:fill="FFFFFF"/>
        </w:rPr>
        <w:t xml:space="preserve">«Юные мыслители. Развиваем </w:t>
      </w:r>
      <w:r w:rsidRPr="0010192B">
        <w:rPr>
          <w:szCs w:val="24"/>
        </w:rPr>
        <w:t xml:space="preserve">дивергентное </w:t>
      </w:r>
      <w:r>
        <w:rPr>
          <w:szCs w:val="24"/>
        </w:rPr>
        <w:t>мышление</w:t>
      </w:r>
      <w:r w:rsidRPr="0010192B">
        <w:rPr>
          <w:szCs w:val="24"/>
        </w:rPr>
        <w:t xml:space="preserve"> дошкольников</w:t>
      </w:r>
      <w:r w:rsidRPr="0010192B">
        <w:rPr>
          <w:szCs w:val="24"/>
          <w:shd w:val="clear" w:color="auto" w:fill="FFFFFF"/>
        </w:rPr>
        <w:t>»</w:t>
      </w:r>
      <w:r>
        <w:rPr>
          <w:shd w:val="clear" w:color="auto" w:fill="FFFFFF"/>
        </w:rPr>
        <w:t xml:space="preserve"> </w:t>
      </w:r>
      <w:r>
        <w:t>на котором</w:t>
      </w:r>
      <w:r w:rsidRPr="00B77FCE">
        <w:t xml:space="preserve"> педагоги узнали, как раз</w:t>
      </w:r>
      <w:r>
        <w:t>вивать дивергентное мышление детей используя головоломки, ребусы, шарады. Были представлены различные формы и виды детской деятельности по данной теме</w:t>
      </w:r>
      <w:r w:rsidRPr="00B33B8C">
        <w:t>.</w:t>
      </w:r>
    </w:p>
    <w:p w:rsidR="007C4A9A" w:rsidRDefault="007C4A9A" w:rsidP="007C4A9A">
      <w:pPr>
        <w:spacing w:after="0" w:line="240" w:lineRule="auto"/>
        <w:ind w:left="0" w:right="0" w:firstLine="567"/>
        <w:outlineLvl w:val="3"/>
      </w:pPr>
      <w:r>
        <w:t>Очень эмоциональным и живым прошел м</w:t>
      </w:r>
      <w:r w:rsidRPr="00FE6688">
        <w:t>астер-класс</w:t>
      </w:r>
      <w:r w:rsidRPr="00FE6688">
        <w:rPr>
          <w:shd w:val="clear" w:color="auto" w:fill="FFFFFF"/>
        </w:rPr>
        <w:t xml:space="preserve"> </w:t>
      </w:r>
      <w:r w:rsidRPr="00214535">
        <w:rPr>
          <w:shd w:val="clear" w:color="auto" w:fill="FFFFFF"/>
        </w:rPr>
        <w:t>«Игры и творческие задания, направленные на развитие дивергентного мышления дошкольников»</w:t>
      </w:r>
      <w:r>
        <w:t xml:space="preserve">. </w:t>
      </w:r>
      <w:r w:rsidRPr="00FE6688">
        <w:t xml:space="preserve">Обобщен опыт </w:t>
      </w:r>
      <w:r w:rsidRPr="003A0EC6">
        <w:t>«</w:t>
      </w:r>
      <w:r>
        <w:rPr>
          <w:shd w:val="clear" w:color="auto" w:fill="FFFFFF"/>
        </w:rPr>
        <w:t>Игры и творческие задания с детьми способствующие развитию мышления малышей»</w:t>
      </w:r>
      <w:r>
        <w:t>, педагоги пополнили, обогатили свои знания по данной теме. Подведены итоги смотра-конкурса «Хочу всё знать». 1 место заняла группа № 3, 2 место – группа № 7, 3 место – группа № 5.</w:t>
      </w:r>
    </w:p>
    <w:p w:rsidR="007C4A9A" w:rsidRDefault="007C4A9A" w:rsidP="007C4A9A">
      <w:pPr>
        <w:spacing w:after="0" w:line="240" w:lineRule="auto"/>
        <w:ind w:left="0" w:right="0" w:firstLine="567"/>
        <w:outlineLvl w:val="3"/>
      </w:pPr>
      <w:r>
        <w:t xml:space="preserve">Дистанционно прошёл просмотр образовательной деятельности </w:t>
      </w:r>
      <w:r w:rsidRPr="00844751">
        <w:t>«</w:t>
      </w:r>
      <w:r w:rsidRPr="00844751">
        <w:rPr>
          <w:rStyle w:val="c3"/>
          <w:bCs/>
        </w:rPr>
        <w:t>Занятия со старшими дошкольниками</w:t>
      </w:r>
      <w:r>
        <w:rPr>
          <w:rStyle w:val="c3"/>
          <w:bCs/>
        </w:rPr>
        <w:t xml:space="preserve"> </w:t>
      </w:r>
      <w:r w:rsidRPr="00844751">
        <w:rPr>
          <w:rStyle w:val="c3"/>
          <w:bCs/>
        </w:rPr>
        <w:t>по формированию творческого (дивергентного) мышления</w:t>
      </w:r>
      <w:r w:rsidRPr="00844751">
        <w:t>»</w:t>
      </w:r>
      <w:r>
        <w:t xml:space="preserve">, «Развиваем фантазию и </w:t>
      </w:r>
      <w:proofErr w:type="spellStart"/>
      <w:r>
        <w:t>дивергентность</w:t>
      </w:r>
      <w:proofErr w:type="spellEnd"/>
      <w:r>
        <w:t>».</w:t>
      </w:r>
    </w:p>
    <w:p w:rsidR="007C4A9A" w:rsidRPr="00EB43B5" w:rsidRDefault="007C4A9A" w:rsidP="007C4A9A">
      <w:pPr>
        <w:spacing w:after="0" w:line="240" w:lineRule="auto"/>
        <w:ind w:left="0" w:right="0" w:firstLine="567"/>
        <w:outlineLvl w:val="3"/>
      </w:pPr>
      <w:r>
        <w:t xml:space="preserve">Озвучены результаты тематического контроля </w:t>
      </w:r>
      <w:r>
        <w:rPr>
          <w:shd w:val="clear" w:color="auto" w:fill="FFFFFF"/>
        </w:rPr>
        <w:t>«Создание условий</w:t>
      </w:r>
      <w:r w:rsidRPr="00CE55B0">
        <w:rPr>
          <w:shd w:val="clear" w:color="auto" w:fill="FFFFFF"/>
        </w:rPr>
        <w:t xml:space="preserve"> для</w:t>
      </w:r>
      <w:r>
        <w:rPr>
          <w:shd w:val="clear" w:color="auto" w:fill="FFFFFF"/>
        </w:rPr>
        <w:t xml:space="preserve"> развития дивергентного мышления дошкольников</w:t>
      </w:r>
      <w:r w:rsidRPr="00CE55B0">
        <w:rPr>
          <w:shd w:val="clear" w:color="auto" w:fill="FFFFFF"/>
        </w:rPr>
        <w:t>»</w:t>
      </w:r>
      <w:r>
        <w:t>. Педагогами представлена среда по созданию условий для развития мышления дошкольников</w:t>
      </w:r>
      <w:r w:rsidRPr="009A19DE">
        <w:t>.</w:t>
      </w:r>
    </w:p>
    <w:p w:rsidR="007C4A9A" w:rsidRPr="004F4768" w:rsidRDefault="007C4A9A" w:rsidP="004F4768">
      <w:pPr>
        <w:tabs>
          <w:tab w:val="left" w:pos="0"/>
        </w:tabs>
        <w:spacing w:after="0" w:line="240" w:lineRule="auto"/>
        <w:ind w:left="0" w:right="0" w:firstLine="567"/>
        <w:rPr>
          <w:color w:val="auto"/>
        </w:rPr>
      </w:pPr>
      <w:r>
        <w:t xml:space="preserve">Родители приняли активное участие в семинаре-практикуме </w:t>
      </w:r>
      <w:r>
        <w:rPr>
          <w:shd w:val="clear" w:color="auto" w:fill="FFFFFF"/>
        </w:rPr>
        <w:t xml:space="preserve">«Использование логических Блоков </w:t>
      </w:r>
      <w:proofErr w:type="spellStart"/>
      <w:r>
        <w:rPr>
          <w:shd w:val="clear" w:color="auto" w:fill="FFFFFF"/>
        </w:rPr>
        <w:t>Дьенеша</w:t>
      </w:r>
      <w:proofErr w:type="spellEnd"/>
      <w:r>
        <w:rPr>
          <w:shd w:val="clear" w:color="auto" w:fill="FFFFFF"/>
        </w:rPr>
        <w:t xml:space="preserve"> в домашних условиях с дошкольниками</w:t>
      </w:r>
      <w:r w:rsidRPr="00265E3C">
        <w:rPr>
          <w:shd w:val="clear" w:color="auto" w:fill="FFFFFF"/>
        </w:rPr>
        <w:t>»</w:t>
      </w:r>
      <w:r>
        <w:t xml:space="preserve">. Проведено </w:t>
      </w:r>
      <w:r w:rsidRPr="004F4768">
        <w:rPr>
          <w:color w:val="auto"/>
        </w:rPr>
        <w:t xml:space="preserve">анкетирование </w:t>
      </w:r>
      <w:r w:rsidRPr="004F4768">
        <w:rPr>
          <w:color w:val="auto"/>
          <w:shd w:val="clear" w:color="auto" w:fill="FFFFFF"/>
        </w:rPr>
        <w:t>«</w:t>
      </w:r>
      <w:r w:rsidRPr="004F4768">
        <w:rPr>
          <w:bCs/>
          <w:color w:val="auto"/>
          <w:shd w:val="clear" w:color="auto" w:fill="FFFFFF"/>
        </w:rPr>
        <w:t>Развитие логического мышления у дошкольников»</w:t>
      </w:r>
      <w:r w:rsidRPr="004F4768">
        <w:rPr>
          <w:color w:val="auto"/>
        </w:rPr>
        <w:t xml:space="preserve">. </w:t>
      </w:r>
    </w:p>
    <w:p w:rsidR="00C81B19" w:rsidRPr="004F4768" w:rsidRDefault="00DF674D" w:rsidP="004F4768">
      <w:pPr>
        <w:shd w:val="clear" w:color="auto" w:fill="FFFFFF"/>
        <w:spacing w:after="0" w:line="240" w:lineRule="auto"/>
        <w:ind w:left="0" w:right="0" w:firstLine="557"/>
        <w:rPr>
          <w:rStyle w:val="c1"/>
          <w:color w:val="auto"/>
        </w:rPr>
      </w:pPr>
      <w:r w:rsidRPr="004F4768">
        <w:rPr>
          <w:rFonts w:cs="Arial"/>
          <w:b/>
          <w:color w:val="auto"/>
          <w:u w:val="single"/>
        </w:rPr>
        <w:t>В рамках третьего</w:t>
      </w:r>
      <w:r w:rsidR="00C81B19" w:rsidRPr="004F4768">
        <w:rPr>
          <w:rFonts w:cs="Arial"/>
          <w:b/>
          <w:color w:val="auto"/>
          <w:u w:val="single"/>
        </w:rPr>
        <w:t xml:space="preserve"> п</w:t>
      </w:r>
      <w:r w:rsidRPr="004F4768">
        <w:rPr>
          <w:b/>
          <w:color w:val="auto"/>
          <w:u w:val="single"/>
        </w:rPr>
        <w:t>едагогического</w:t>
      </w:r>
      <w:r w:rsidR="00C81B19" w:rsidRPr="004F4768">
        <w:rPr>
          <w:b/>
          <w:color w:val="auto"/>
          <w:u w:val="single"/>
        </w:rPr>
        <w:t xml:space="preserve"> совет</w:t>
      </w:r>
      <w:r w:rsidRPr="004F4768">
        <w:rPr>
          <w:b/>
          <w:color w:val="auto"/>
          <w:u w:val="single"/>
        </w:rPr>
        <w:t>а</w:t>
      </w:r>
      <w:r w:rsidR="00C81B19" w:rsidRPr="004F4768">
        <w:rPr>
          <w:color w:val="auto"/>
          <w:u w:val="single"/>
        </w:rPr>
        <w:t xml:space="preserve"> </w:t>
      </w:r>
      <w:r w:rsidRPr="004F4768">
        <w:rPr>
          <w:b/>
          <w:color w:val="auto"/>
        </w:rPr>
        <w:t>«Внедрение основ финансовой грамотности в ДОУ как ранней профориентации»</w:t>
      </w:r>
      <w:r w:rsidRPr="004F4768">
        <w:rPr>
          <w:color w:val="auto"/>
        </w:rPr>
        <w:t xml:space="preserve"> </w:t>
      </w:r>
      <w:r w:rsidRPr="004F4768">
        <w:rPr>
          <w:rStyle w:val="c1"/>
          <w:color w:val="auto"/>
        </w:rPr>
        <w:t>обобщен</w:t>
      </w:r>
      <w:r w:rsidR="00C81B19" w:rsidRPr="004F4768">
        <w:rPr>
          <w:rStyle w:val="c1"/>
          <w:color w:val="auto"/>
        </w:rPr>
        <w:t xml:space="preserve"> оп</w:t>
      </w:r>
      <w:r w:rsidR="00150FC6" w:rsidRPr="004F4768">
        <w:rPr>
          <w:rStyle w:val="c1"/>
          <w:color w:val="auto"/>
        </w:rPr>
        <w:t>ыт работы</w:t>
      </w:r>
      <w:r w:rsidR="00C81B19" w:rsidRPr="004F4768">
        <w:rPr>
          <w:rStyle w:val="c1"/>
          <w:color w:val="auto"/>
        </w:rPr>
        <w:t xml:space="preserve"> </w:t>
      </w:r>
      <w:r w:rsidR="00C81B19" w:rsidRPr="004F4768">
        <w:rPr>
          <w:color w:val="auto"/>
        </w:rPr>
        <w:t>«</w:t>
      </w:r>
      <w:r w:rsidRPr="004F4768">
        <w:rPr>
          <w:color w:val="auto"/>
        </w:rPr>
        <w:t>Обучение финансовой грамотности дошкольников</w:t>
      </w:r>
      <w:r w:rsidR="00C81B19" w:rsidRPr="004F4768">
        <w:rPr>
          <w:color w:val="auto"/>
        </w:rPr>
        <w:t>»</w:t>
      </w:r>
      <w:r w:rsidRPr="004F4768">
        <w:rPr>
          <w:rStyle w:val="c1"/>
          <w:color w:val="auto"/>
        </w:rPr>
        <w:t>, проведен</w:t>
      </w:r>
      <w:r w:rsidR="00080102" w:rsidRPr="004F4768">
        <w:rPr>
          <w:rStyle w:val="c1"/>
          <w:color w:val="auto"/>
        </w:rPr>
        <w:t xml:space="preserve"> анализ тематической проверки </w:t>
      </w:r>
      <w:r w:rsidRPr="004F4768">
        <w:rPr>
          <w:color w:val="auto"/>
        </w:rPr>
        <w:t>«Анализ условий, способствующих формированию и развитию фин</w:t>
      </w:r>
      <w:r w:rsidR="00080102" w:rsidRPr="004F4768">
        <w:rPr>
          <w:color w:val="auto"/>
        </w:rPr>
        <w:t>ансовой грамотности детей</w:t>
      </w:r>
      <w:r w:rsidRPr="004F4768">
        <w:rPr>
          <w:color w:val="auto"/>
        </w:rPr>
        <w:t>».</w:t>
      </w:r>
    </w:p>
    <w:p w:rsidR="00C81B19" w:rsidRPr="004F4768" w:rsidRDefault="00C81B19" w:rsidP="004F4768">
      <w:pPr>
        <w:snapToGrid w:val="0"/>
        <w:spacing w:after="0" w:line="240" w:lineRule="auto"/>
        <w:ind w:left="0" w:right="0" w:firstLine="557"/>
        <w:rPr>
          <w:color w:val="auto"/>
        </w:rPr>
      </w:pPr>
      <w:r w:rsidRPr="004F4768">
        <w:rPr>
          <w:color w:val="auto"/>
        </w:rPr>
        <w:t xml:space="preserve">Были проведены интересные и содержательные консультации для педагогов </w:t>
      </w:r>
      <w:r w:rsidR="00080102" w:rsidRPr="004F4768">
        <w:rPr>
          <w:color w:val="auto"/>
          <w:szCs w:val="24"/>
        </w:rPr>
        <w:t>«</w:t>
      </w:r>
      <w:r w:rsidR="00080102" w:rsidRPr="004F4768">
        <w:rPr>
          <w:bCs/>
          <w:color w:val="auto"/>
          <w:szCs w:val="24"/>
        </w:rPr>
        <w:t>Формы и методы работы по воспитанию ФГ у детей старшего дошкольного возраста</w:t>
      </w:r>
      <w:r w:rsidR="00080102" w:rsidRPr="004F4768">
        <w:rPr>
          <w:color w:val="auto"/>
          <w:szCs w:val="24"/>
        </w:rPr>
        <w:t>»</w:t>
      </w:r>
      <w:r w:rsidRPr="004F4768">
        <w:rPr>
          <w:color w:val="auto"/>
        </w:rPr>
        <w:t xml:space="preserve">, </w:t>
      </w:r>
      <w:r w:rsidR="00080102" w:rsidRPr="004F4768">
        <w:rPr>
          <w:color w:val="auto"/>
        </w:rPr>
        <w:t>«</w:t>
      </w:r>
      <w:r w:rsidR="00080102" w:rsidRPr="004F4768">
        <w:rPr>
          <w:bCs/>
          <w:color w:val="auto"/>
          <w:shd w:val="clear" w:color="auto" w:fill="FFFFFF"/>
        </w:rPr>
        <w:t>Методические рекомендации по обучению детей финансовой грамотности Программы для дошкольников по финансовой грамотности»,</w:t>
      </w:r>
      <w:r w:rsidRPr="004F4768">
        <w:rPr>
          <w:color w:val="auto"/>
        </w:rPr>
        <w:t xml:space="preserve"> семинар-практикум </w:t>
      </w:r>
      <w:r w:rsidR="00080102" w:rsidRPr="004F4768">
        <w:rPr>
          <w:color w:val="auto"/>
        </w:rPr>
        <w:t>«Ознакомление дошкольников с экономикой через сказку»</w:t>
      </w:r>
      <w:r w:rsidRPr="004F4768">
        <w:rPr>
          <w:color w:val="auto"/>
          <w:kern w:val="36"/>
        </w:rPr>
        <w:t>.</w:t>
      </w:r>
    </w:p>
    <w:p w:rsidR="00C81B19" w:rsidRPr="004F4768" w:rsidRDefault="00C81B19" w:rsidP="004F4768">
      <w:pPr>
        <w:pStyle w:val="1"/>
        <w:shd w:val="clear" w:color="auto" w:fill="FFFFFF"/>
        <w:spacing w:after="0" w:line="240" w:lineRule="auto"/>
        <w:ind w:left="0" w:right="0" w:firstLine="557"/>
        <w:jc w:val="both"/>
        <w:rPr>
          <w:b w:val="0"/>
          <w:color w:val="auto"/>
        </w:rPr>
      </w:pPr>
      <w:r w:rsidRPr="004F4768">
        <w:rPr>
          <w:b w:val="0"/>
          <w:color w:val="auto"/>
        </w:rPr>
        <w:t xml:space="preserve">Интересно и плодотворно прошел </w:t>
      </w:r>
      <w:r w:rsidR="00DA3224" w:rsidRPr="004F4768">
        <w:rPr>
          <w:b w:val="0"/>
          <w:color w:val="auto"/>
          <w:szCs w:val="24"/>
        </w:rPr>
        <w:t>«Педагогический аукцион» на котором педагоги</w:t>
      </w:r>
      <w:r w:rsidR="00080102" w:rsidRPr="004F4768">
        <w:rPr>
          <w:b w:val="0"/>
          <w:color w:val="auto"/>
          <w:szCs w:val="24"/>
        </w:rPr>
        <w:t xml:space="preserve"> расширили свои представления о технологиях финансовой грамотности</w:t>
      </w:r>
      <w:r w:rsidR="00DA3224" w:rsidRPr="004F4768">
        <w:rPr>
          <w:b w:val="0"/>
          <w:color w:val="auto"/>
          <w:szCs w:val="24"/>
        </w:rPr>
        <w:t>.</w:t>
      </w:r>
      <w:r w:rsidR="00150FC6" w:rsidRPr="004F4768">
        <w:rPr>
          <w:b w:val="0"/>
          <w:color w:val="auto"/>
        </w:rPr>
        <w:t xml:space="preserve"> Участники аукциона </w:t>
      </w:r>
      <w:r w:rsidRPr="004F4768">
        <w:rPr>
          <w:b w:val="0"/>
          <w:color w:val="auto"/>
        </w:rPr>
        <w:t>высказывали свою точку зрения, защищали свою позицию.</w:t>
      </w:r>
    </w:p>
    <w:p w:rsidR="00150FC6" w:rsidRPr="004F4768" w:rsidRDefault="00150FC6" w:rsidP="004F4768">
      <w:pPr>
        <w:spacing w:after="0" w:line="240" w:lineRule="auto"/>
        <w:ind w:left="0" w:right="0" w:firstLine="557"/>
        <w:rPr>
          <w:rStyle w:val="a4"/>
          <w:b w:val="0"/>
          <w:bCs w:val="0"/>
          <w:color w:val="auto"/>
        </w:rPr>
      </w:pPr>
      <w:r w:rsidRPr="004F4768">
        <w:rPr>
          <w:rStyle w:val="a4"/>
          <w:b w:val="0"/>
          <w:bCs w:val="0"/>
          <w:color w:val="auto"/>
        </w:rPr>
        <w:t xml:space="preserve">В ходе «Недели педагогических идей» прошла презентация </w:t>
      </w:r>
      <w:r w:rsidR="00080102" w:rsidRPr="004F4768">
        <w:rPr>
          <w:rStyle w:val="a4"/>
          <w:b w:val="0"/>
          <w:bCs w:val="0"/>
          <w:color w:val="auto"/>
        </w:rPr>
        <w:t xml:space="preserve">проектов, методических разработок «Занимательные финансы», </w:t>
      </w:r>
      <w:r w:rsidRPr="004F4768">
        <w:rPr>
          <w:rStyle w:val="a4"/>
          <w:b w:val="0"/>
          <w:bCs w:val="0"/>
          <w:color w:val="auto"/>
        </w:rPr>
        <w:t>пополнилась методическая копилка новыми материалами.</w:t>
      </w:r>
    </w:p>
    <w:p w:rsidR="00AF6AC1" w:rsidRPr="004F4768" w:rsidRDefault="00150FC6" w:rsidP="004F4768">
      <w:pPr>
        <w:spacing w:after="0" w:line="240" w:lineRule="auto"/>
        <w:ind w:left="0" w:right="0" w:firstLine="557"/>
        <w:rPr>
          <w:color w:val="auto"/>
          <w:szCs w:val="24"/>
        </w:rPr>
      </w:pPr>
      <w:r w:rsidRPr="004F4768">
        <w:rPr>
          <w:color w:val="auto"/>
        </w:rPr>
        <w:t>Прошли открытые просмотры инновационных технологий</w:t>
      </w:r>
      <w:r w:rsidR="00AF6AC1" w:rsidRPr="004F4768">
        <w:rPr>
          <w:color w:val="auto"/>
        </w:rPr>
        <w:t xml:space="preserve"> </w:t>
      </w:r>
      <w:r w:rsidR="00080102" w:rsidRPr="004F4768">
        <w:rPr>
          <w:color w:val="auto"/>
          <w:szCs w:val="24"/>
        </w:rPr>
        <w:t>«Занимательные финансы</w:t>
      </w:r>
      <w:r w:rsidR="004F4768" w:rsidRPr="004F4768">
        <w:rPr>
          <w:color w:val="auto"/>
          <w:szCs w:val="24"/>
        </w:rPr>
        <w:t>»</w:t>
      </w:r>
      <w:r w:rsidR="00AF6AC1" w:rsidRPr="004F4768">
        <w:rPr>
          <w:color w:val="auto"/>
        </w:rPr>
        <w:t xml:space="preserve">, </w:t>
      </w:r>
      <w:r w:rsidR="004F4768" w:rsidRPr="004F4768">
        <w:rPr>
          <w:color w:val="auto"/>
        </w:rPr>
        <w:t>«Азбука финансов»</w:t>
      </w:r>
      <w:r w:rsidR="00AF6AC1" w:rsidRPr="004F4768">
        <w:rPr>
          <w:color w:val="auto"/>
          <w:szCs w:val="24"/>
        </w:rPr>
        <w:t>.</w:t>
      </w:r>
    </w:p>
    <w:p w:rsidR="00332327" w:rsidRPr="004F4768" w:rsidRDefault="00C81B19" w:rsidP="004F4768">
      <w:pPr>
        <w:spacing w:after="0" w:line="240" w:lineRule="auto"/>
        <w:ind w:left="0" w:right="0" w:firstLine="557"/>
        <w:rPr>
          <w:color w:val="auto"/>
        </w:rPr>
      </w:pPr>
      <w:r w:rsidRPr="004F4768">
        <w:rPr>
          <w:color w:val="auto"/>
        </w:rPr>
        <w:t xml:space="preserve">Для </w:t>
      </w:r>
      <w:r w:rsidR="00AF6AC1" w:rsidRPr="004F4768">
        <w:rPr>
          <w:color w:val="auto"/>
        </w:rPr>
        <w:t>родит</w:t>
      </w:r>
      <w:r w:rsidR="004F4768" w:rsidRPr="004F4768">
        <w:rPr>
          <w:color w:val="auto"/>
        </w:rPr>
        <w:t>елей подготовлена консультация «Как обучить ребенка финансовой грамотности»</w:t>
      </w:r>
      <w:r w:rsidR="00AF6AC1" w:rsidRPr="004F4768">
        <w:rPr>
          <w:color w:val="auto"/>
        </w:rPr>
        <w:t>,</w:t>
      </w:r>
      <w:r w:rsidR="004F4768" w:rsidRPr="004F4768">
        <w:rPr>
          <w:color w:val="auto"/>
        </w:rPr>
        <w:t xml:space="preserve"> проведен круглый стол на тему «Экономическое воспитание дошкольников</w:t>
      </w:r>
      <w:r w:rsidR="00AF6AC1" w:rsidRPr="004F4768">
        <w:rPr>
          <w:color w:val="auto"/>
        </w:rPr>
        <w:t xml:space="preserve">» </w:t>
      </w:r>
      <w:r w:rsidR="004F4768" w:rsidRPr="004F4768">
        <w:rPr>
          <w:color w:val="auto"/>
        </w:rPr>
        <w:t>на котором обсуждались вопросы финансовой грамотности</w:t>
      </w:r>
      <w:r w:rsidRPr="004F4768">
        <w:rPr>
          <w:color w:val="auto"/>
        </w:rPr>
        <w:t xml:space="preserve">. Педагоги поделились опытом организации </w:t>
      </w:r>
      <w:r w:rsidR="004F4768" w:rsidRPr="004F4768">
        <w:rPr>
          <w:color w:val="auto"/>
        </w:rPr>
        <w:t>деятельности по данной теме</w:t>
      </w:r>
      <w:r w:rsidRPr="004F4768">
        <w:rPr>
          <w:color w:val="auto"/>
        </w:rPr>
        <w:t xml:space="preserve"> и как можно в домашних условиях</w:t>
      </w:r>
      <w:r w:rsidR="004F4768" w:rsidRPr="004F4768">
        <w:rPr>
          <w:color w:val="auto"/>
        </w:rPr>
        <w:t xml:space="preserve"> знакомить детей</w:t>
      </w:r>
      <w:r w:rsidRPr="004F4768">
        <w:rPr>
          <w:color w:val="auto"/>
        </w:rPr>
        <w:t>, представили большое количество игр и пособий, сделанных своими руками, дали практические советы по их использованию. Выпущен</w:t>
      </w:r>
      <w:r w:rsidR="00332327" w:rsidRPr="004F4768">
        <w:rPr>
          <w:color w:val="auto"/>
        </w:rPr>
        <w:t>ы</w:t>
      </w:r>
      <w:r w:rsidRPr="004F4768">
        <w:rPr>
          <w:color w:val="auto"/>
        </w:rPr>
        <w:t xml:space="preserve"> буклет</w:t>
      </w:r>
      <w:r w:rsidR="00332327" w:rsidRPr="004F4768">
        <w:rPr>
          <w:color w:val="auto"/>
        </w:rPr>
        <w:t xml:space="preserve">ы «Какие игры можно организовать </w:t>
      </w:r>
      <w:r w:rsidR="004F4768" w:rsidRPr="004F4768">
        <w:rPr>
          <w:color w:val="auto"/>
        </w:rPr>
        <w:t>с детьми в домашних условиях», «Первый шаг к миллиону».</w:t>
      </w:r>
    </w:p>
    <w:p w:rsidR="009C71E9" w:rsidRPr="009C71E9" w:rsidRDefault="00332327" w:rsidP="009C71E9">
      <w:pPr>
        <w:tabs>
          <w:tab w:val="left" w:pos="0"/>
        </w:tabs>
        <w:spacing w:line="200" w:lineRule="atLeast"/>
        <w:ind w:firstLine="567"/>
        <w:rPr>
          <w:color w:val="auto"/>
        </w:rPr>
      </w:pPr>
      <w:r w:rsidRPr="009C71E9">
        <w:rPr>
          <w:color w:val="auto"/>
        </w:rPr>
        <w:t xml:space="preserve">- МПС № 1 «Современная модель комфортной адаптации </w:t>
      </w:r>
      <w:r w:rsidR="009C71E9" w:rsidRPr="009C71E9">
        <w:rPr>
          <w:color w:val="auto"/>
        </w:rPr>
        <w:t xml:space="preserve">В течение года продуктивно велась работа с детьми по успешному освоению образовательной программы. </w:t>
      </w:r>
      <w:r w:rsidR="009C71E9" w:rsidRPr="009C71E9">
        <w:rPr>
          <w:b/>
          <w:color w:val="auto"/>
          <w:u w:val="single"/>
        </w:rPr>
        <w:t>Педсовет № 5</w:t>
      </w:r>
      <w:r w:rsidR="009C71E9" w:rsidRPr="009C71E9">
        <w:rPr>
          <w:color w:val="auto"/>
        </w:rPr>
        <w:t xml:space="preserve"> «Реализация приоритетных направлений деятельности ДОУ в формате </w:t>
      </w:r>
      <w:r w:rsidR="009C71E9" w:rsidRPr="009C71E9">
        <w:rPr>
          <w:color w:val="auto"/>
        </w:rPr>
        <w:lastRenderedPageBreak/>
        <w:t>информационной программы «Время». В такой форме итоговый педсовет проводим уже не первый год. «Годовые вести «Лесной сказки» в разделах:</w:t>
      </w:r>
    </w:p>
    <w:p w:rsidR="009C71E9" w:rsidRPr="009C71E9" w:rsidRDefault="009C71E9" w:rsidP="009C71E9">
      <w:pPr>
        <w:tabs>
          <w:tab w:val="left" w:pos="0"/>
        </w:tabs>
        <w:spacing w:after="0" w:line="240" w:lineRule="auto"/>
        <w:ind w:left="0" w:right="0" w:firstLine="567"/>
        <w:rPr>
          <w:color w:val="auto"/>
        </w:rPr>
      </w:pPr>
      <w:r w:rsidRPr="009C71E9">
        <w:rPr>
          <w:color w:val="auto"/>
        </w:rPr>
        <w:t>- «Здоровые дети»; - «О наших успехах»; - «Музыкальное облако»; - «Новости спорта»; - «Вести с пользой».</w:t>
      </w:r>
    </w:p>
    <w:p w:rsidR="009C71E9" w:rsidRPr="009C71E9" w:rsidRDefault="009C71E9" w:rsidP="009C71E9">
      <w:pPr>
        <w:tabs>
          <w:tab w:val="left" w:pos="0"/>
        </w:tabs>
        <w:spacing w:after="0" w:line="240" w:lineRule="auto"/>
        <w:ind w:left="0" w:right="0" w:firstLine="567"/>
        <w:rPr>
          <w:color w:val="auto"/>
        </w:rPr>
      </w:pPr>
      <w:r w:rsidRPr="009C71E9">
        <w:rPr>
          <w:color w:val="auto"/>
        </w:rPr>
        <w:t>Прошло 4 МПС из 4-х:</w:t>
      </w:r>
    </w:p>
    <w:p w:rsidR="00332327" w:rsidRPr="009C71E9" w:rsidRDefault="00332327" w:rsidP="00264973">
      <w:pPr>
        <w:tabs>
          <w:tab w:val="left" w:pos="0"/>
        </w:tabs>
        <w:spacing w:after="0" w:line="240" w:lineRule="auto"/>
        <w:ind w:left="0" w:right="0" w:firstLine="567"/>
        <w:rPr>
          <w:color w:val="auto"/>
        </w:rPr>
      </w:pPr>
      <w:r w:rsidRPr="009C71E9">
        <w:rPr>
          <w:color w:val="auto"/>
        </w:rPr>
        <w:t>детей в условиях реализации ФГОС» - сентябрь</w:t>
      </w:r>
    </w:p>
    <w:p w:rsidR="00332327" w:rsidRPr="009C71E9" w:rsidRDefault="00332327" w:rsidP="00264973">
      <w:pPr>
        <w:tabs>
          <w:tab w:val="left" w:pos="0"/>
        </w:tabs>
        <w:snapToGrid w:val="0"/>
        <w:spacing w:after="0" w:line="240" w:lineRule="auto"/>
        <w:ind w:left="0" w:right="0" w:firstLine="567"/>
        <w:rPr>
          <w:color w:val="auto"/>
        </w:rPr>
      </w:pPr>
      <w:r w:rsidRPr="009C71E9">
        <w:rPr>
          <w:color w:val="auto"/>
        </w:rPr>
        <w:t>- МПС №2 «Анализ оздоровительной работы за 4 квартал. Итоги работы и результаты диагностики нервно-психического развития детей раннего возраста» - январь</w:t>
      </w:r>
    </w:p>
    <w:p w:rsidR="00332327" w:rsidRPr="009C71E9" w:rsidRDefault="00332327" w:rsidP="00264973">
      <w:pPr>
        <w:tabs>
          <w:tab w:val="left" w:pos="0"/>
        </w:tabs>
        <w:snapToGrid w:val="0"/>
        <w:spacing w:after="0" w:line="240" w:lineRule="auto"/>
        <w:ind w:left="0" w:right="0" w:firstLine="567"/>
        <w:rPr>
          <w:color w:val="auto"/>
        </w:rPr>
      </w:pPr>
      <w:r w:rsidRPr="009C71E9">
        <w:rPr>
          <w:color w:val="auto"/>
        </w:rPr>
        <w:t xml:space="preserve">- МПС № 3 «Организация </w:t>
      </w:r>
      <w:proofErr w:type="spellStart"/>
      <w:r w:rsidRPr="009C71E9">
        <w:rPr>
          <w:color w:val="auto"/>
        </w:rPr>
        <w:t>здоровьесберегающего</w:t>
      </w:r>
      <w:proofErr w:type="spellEnd"/>
      <w:r w:rsidRPr="009C71E9">
        <w:rPr>
          <w:color w:val="auto"/>
        </w:rPr>
        <w:t xml:space="preserve"> пространства в группах для детей раннего возраста». Анализ образовательной и оздоровительной работы в 1 квартале» - март</w:t>
      </w:r>
    </w:p>
    <w:p w:rsidR="00CE767B" w:rsidRPr="009C71E9" w:rsidRDefault="00332327" w:rsidP="00264973">
      <w:pPr>
        <w:tabs>
          <w:tab w:val="left" w:pos="0"/>
        </w:tabs>
        <w:snapToGrid w:val="0"/>
        <w:spacing w:after="0" w:line="240" w:lineRule="auto"/>
        <w:ind w:left="0" w:right="0" w:firstLine="567"/>
        <w:rPr>
          <w:color w:val="auto"/>
        </w:rPr>
      </w:pPr>
      <w:r w:rsidRPr="009C71E9">
        <w:rPr>
          <w:color w:val="auto"/>
        </w:rPr>
        <w:t>- МПС № 4 «Динамика развития детей раннего возраста. Анализ оздоровительной работы» - июль</w:t>
      </w:r>
      <w:r w:rsidR="00264973" w:rsidRPr="009C71E9">
        <w:rPr>
          <w:color w:val="auto"/>
        </w:rPr>
        <w:t>.</w:t>
      </w:r>
    </w:p>
    <w:p w:rsidR="00264973" w:rsidRPr="006F0906" w:rsidRDefault="00510DA9" w:rsidP="00264973">
      <w:pPr>
        <w:spacing w:after="0" w:line="240" w:lineRule="auto"/>
        <w:ind w:left="0" w:right="0" w:firstLine="567"/>
        <w:rPr>
          <w:color w:val="auto"/>
        </w:rPr>
      </w:pPr>
      <w:r w:rsidRPr="006F0906">
        <w:rPr>
          <w:b/>
          <w:i/>
          <w:color w:val="auto"/>
        </w:rPr>
        <w:t>Вывод:</w:t>
      </w:r>
      <w:r w:rsidR="004F185C" w:rsidRPr="006F0906">
        <w:rPr>
          <w:color w:val="auto"/>
        </w:rPr>
        <w:t xml:space="preserve"> годовые задачи реализованы</w:t>
      </w:r>
      <w:r w:rsidR="00594E5D" w:rsidRPr="006F0906">
        <w:rPr>
          <w:color w:val="auto"/>
        </w:rPr>
        <w:t xml:space="preserve"> в полной мере, п</w:t>
      </w:r>
      <w:r w:rsidRPr="006F0906">
        <w:rPr>
          <w:color w:val="auto"/>
        </w:rPr>
        <w:t>родолжать работу в новом учебном</w:t>
      </w:r>
      <w:r w:rsidR="00594E5D" w:rsidRPr="006F0906">
        <w:rPr>
          <w:color w:val="auto"/>
        </w:rPr>
        <w:t xml:space="preserve"> году. Р</w:t>
      </w:r>
      <w:r w:rsidR="004F185C" w:rsidRPr="006F0906">
        <w:rPr>
          <w:color w:val="auto"/>
        </w:rPr>
        <w:t>асширить картотеку игр</w:t>
      </w:r>
      <w:r w:rsidRPr="006F0906">
        <w:rPr>
          <w:color w:val="auto"/>
        </w:rPr>
        <w:t xml:space="preserve">, </w:t>
      </w:r>
      <w:r w:rsidR="00594E5D" w:rsidRPr="006F0906">
        <w:rPr>
          <w:color w:val="auto"/>
        </w:rPr>
        <w:t xml:space="preserve">продолжать уделять внимание </w:t>
      </w:r>
      <w:proofErr w:type="spellStart"/>
      <w:r w:rsidR="00594E5D" w:rsidRPr="006F0906">
        <w:rPr>
          <w:color w:val="auto"/>
        </w:rPr>
        <w:t>здоровьесберегающим</w:t>
      </w:r>
      <w:proofErr w:type="spellEnd"/>
      <w:r w:rsidR="00594E5D" w:rsidRPr="006F0906">
        <w:rPr>
          <w:color w:val="auto"/>
        </w:rPr>
        <w:t xml:space="preserve"> технологиям, создавать оптимальные условия для укрепления здоровья дошкольников, </w:t>
      </w:r>
      <w:r w:rsidRPr="006F0906">
        <w:rPr>
          <w:color w:val="auto"/>
        </w:rPr>
        <w:t>вовле</w:t>
      </w:r>
      <w:r w:rsidR="004F185C" w:rsidRPr="006F0906">
        <w:rPr>
          <w:color w:val="auto"/>
        </w:rPr>
        <w:t>кать родителей воспитанников в разнообразную деятельность детского сада</w:t>
      </w:r>
      <w:r w:rsidRPr="006F0906">
        <w:rPr>
          <w:color w:val="auto"/>
        </w:rPr>
        <w:t xml:space="preserve">. </w:t>
      </w:r>
    </w:p>
    <w:p w:rsidR="001313A0" w:rsidRPr="00C305AA" w:rsidRDefault="001313A0" w:rsidP="00264973">
      <w:pPr>
        <w:spacing w:after="0" w:line="240" w:lineRule="auto"/>
        <w:ind w:left="0" w:right="0" w:firstLine="567"/>
        <w:rPr>
          <w:color w:val="auto"/>
        </w:rPr>
      </w:pPr>
      <w:r w:rsidRPr="00C305AA">
        <w:rPr>
          <w:b/>
          <w:i/>
          <w:color w:val="auto"/>
        </w:rPr>
        <w:t xml:space="preserve">Проблема </w:t>
      </w:r>
      <w:r w:rsidR="00264973" w:rsidRPr="00C305AA">
        <w:rPr>
          <w:color w:val="auto"/>
        </w:rPr>
        <w:t>–</w:t>
      </w:r>
      <w:r w:rsidRPr="00C305AA">
        <w:rPr>
          <w:color w:val="auto"/>
        </w:rPr>
        <w:t xml:space="preserve"> </w:t>
      </w:r>
      <w:r w:rsidR="00264973" w:rsidRPr="00C305AA">
        <w:rPr>
          <w:color w:val="auto"/>
        </w:rPr>
        <w:t>отсутствие опыта</w:t>
      </w:r>
      <w:r w:rsidR="006F0906" w:rsidRPr="00C305AA">
        <w:rPr>
          <w:color w:val="auto"/>
        </w:rPr>
        <w:t xml:space="preserve"> «гибкого планирования», организации «утреннего и вечернего круга» для позитивной социализации детей</w:t>
      </w:r>
      <w:r w:rsidR="00264973" w:rsidRPr="00C305AA">
        <w:rPr>
          <w:color w:val="auto"/>
          <w:szCs w:val="24"/>
        </w:rPr>
        <w:t>.</w:t>
      </w:r>
      <w:r w:rsidRPr="00C305AA">
        <w:rPr>
          <w:b/>
          <w:i/>
          <w:color w:val="auto"/>
          <w:szCs w:val="24"/>
        </w:rPr>
        <w:t xml:space="preserve"> </w:t>
      </w:r>
      <w:r w:rsidR="00C305AA" w:rsidRPr="00C305AA">
        <w:rPr>
          <w:color w:val="auto"/>
        </w:rPr>
        <w:t>Педагоги недостаточно владеют знаниями, навыками системы оценки и педагогического анализа результатов в условиях цифровизации образования. Программа воспитания и календарный план разработаны, необходимо их внедрить и реализовать. Не достаточно ведется работа для развития научно-технического творчества для ранней профориентации детей дошкольного возраста.</w:t>
      </w:r>
    </w:p>
    <w:p w:rsidR="00CE767B" w:rsidRDefault="00CE767B" w:rsidP="001313A0">
      <w:pPr>
        <w:spacing w:after="0" w:line="240" w:lineRule="auto"/>
        <w:ind w:left="0" w:right="0" w:firstLine="567"/>
      </w:pPr>
    </w:p>
    <w:p w:rsidR="00CE767B" w:rsidRDefault="00264973" w:rsidP="00C77B94">
      <w:pPr>
        <w:pStyle w:val="2"/>
        <w:spacing w:after="0" w:line="240" w:lineRule="auto"/>
        <w:ind w:left="0" w:right="0" w:firstLine="567"/>
        <w:jc w:val="both"/>
      </w:pPr>
      <w:r>
        <w:t>1.2. Обеспечение</w:t>
      </w:r>
      <w:r w:rsidR="00510DA9">
        <w:t xml:space="preserve"> здоровья и здорового образа жизни воспитанников </w:t>
      </w:r>
    </w:p>
    <w:p w:rsidR="00A46476" w:rsidRPr="007C1CAB" w:rsidRDefault="00A46476" w:rsidP="00A46476">
      <w:pPr>
        <w:spacing w:after="0" w:line="240" w:lineRule="auto"/>
        <w:ind w:firstLine="567"/>
        <w:rPr>
          <w:szCs w:val="24"/>
        </w:rPr>
      </w:pPr>
      <w:r w:rsidRPr="007C1CAB">
        <w:rPr>
          <w:szCs w:val="24"/>
        </w:rPr>
        <w:t xml:space="preserve">Одним из приоритетных направлений работы МДОБУ ЦР - д/с № 30 «Лесная сказка» является физическое развитие дошкольников. Поэтому для нашего педагогического коллектива важным значением стала реализация физкультурно-оздоровительных проектов «Юные туристы» и «Храм здоровья», которые ставят целью: </w:t>
      </w:r>
      <w:r w:rsidRPr="007C1CAB">
        <w:rPr>
          <w:szCs w:val="24"/>
          <w:shd w:val="clear" w:color="auto" w:fill="FFFFFF"/>
        </w:rPr>
        <w:t xml:space="preserve">создание единого здоровье сберегающего пространства и проектирование комплексной модели </w:t>
      </w:r>
      <w:proofErr w:type="spellStart"/>
      <w:r w:rsidRPr="007C1CAB">
        <w:rPr>
          <w:szCs w:val="24"/>
          <w:shd w:val="clear" w:color="auto" w:fill="FFFFFF"/>
        </w:rPr>
        <w:t>здоровьесбережения</w:t>
      </w:r>
      <w:proofErr w:type="spellEnd"/>
      <w:r w:rsidRPr="007C1CAB">
        <w:rPr>
          <w:szCs w:val="24"/>
          <w:shd w:val="clear" w:color="auto" w:fill="FFFFFF"/>
        </w:rPr>
        <w:t>, направленной на формирование культуры ЗОЖ, сохранение и укрепление здоровья детей дошкольного возраста, формирование у родителей и детей ответственных взглядов, убеждений в деле сохранения собственного здоровья.</w:t>
      </w:r>
    </w:p>
    <w:p w:rsidR="00A46476" w:rsidRPr="007C1CAB" w:rsidRDefault="00A46476" w:rsidP="00A46476">
      <w:pPr>
        <w:spacing w:after="0" w:line="240" w:lineRule="auto"/>
        <w:ind w:firstLine="567"/>
        <w:rPr>
          <w:szCs w:val="24"/>
        </w:rPr>
      </w:pPr>
      <w:r w:rsidRPr="007C1CAB">
        <w:rPr>
          <w:szCs w:val="24"/>
        </w:rPr>
        <w:t>Система организации и проведения физкультурно-оздоровительной работы позитивно отразилась на здоровье и физическом развитии детей. Диагностика физического развития дошкольников показала, что все дошкольники ДОУ выполняют нормативы, заложенные в образовательной программе детского сада и соответствуют возрастной норме физического развития.</w:t>
      </w:r>
    </w:p>
    <w:p w:rsidR="00A46476" w:rsidRPr="00A46476" w:rsidRDefault="00A46476" w:rsidP="00A46476">
      <w:pPr>
        <w:widowControl w:val="0"/>
        <w:shd w:val="clear" w:color="auto" w:fill="FFFFFF"/>
        <w:autoSpaceDE w:val="0"/>
        <w:spacing w:after="0" w:line="240" w:lineRule="auto"/>
        <w:ind w:firstLine="567"/>
        <w:rPr>
          <w:iCs/>
          <w:szCs w:val="24"/>
        </w:rPr>
      </w:pPr>
      <w:r w:rsidRPr="00A46476">
        <w:rPr>
          <w:iCs/>
          <w:szCs w:val="24"/>
        </w:rPr>
        <w:t>Программы и проекты оздоровительной направленности, разработанные коллективом ДОУ:</w:t>
      </w:r>
    </w:p>
    <w:p w:rsidR="00A46476" w:rsidRPr="007C1CAB" w:rsidRDefault="00A46476" w:rsidP="00A46476">
      <w:pPr>
        <w:widowControl w:val="0"/>
        <w:shd w:val="clear" w:color="auto" w:fill="FFFFFF"/>
        <w:autoSpaceDE w:val="0"/>
        <w:spacing w:after="0" w:line="240" w:lineRule="auto"/>
        <w:ind w:firstLine="567"/>
        <w:rPr>
          <w:szCs w:val="24"/>
        </w:rPr>
      </w:pPr>
      <w:r w:rsidRPr="007C1CAB">
        <w:rPr>
          <w:iCs/>
          <w:szCs w:val="24"/>
        </w:rPr>
        <w:t xml:space="preserve">- </w:t>
      </w:r>
      <w:r w:rsidRPr="007C1CAB">
        <w:rPr>
          <w:szCs w:val="24"/>
        </w:rPr>
        <w:t>Физкультурно-оздоровительная программа «</w:t>
      </w:r>
      <w:proofErr w:type="spellStart"/>
      <w:r w:rsidRPr="007C1CAB">
        <w:rPr>
          <w:szCs w:val="24"/>
        </w:rPr>
        <w:t>Здоровячок</w:t>
      </w:r>
      <w:proofErr w:type="spellEnd"/>
      <w:r w:rsidRPr="007C1CAB">
        <w:rPr>
          <w:szCs w:val="24"/>
        </w:rPr>
        <w:t>»;</w:t>
      </w:r>
    </w:p>
    <w:p w:rsidR="00A46476" w:rsidRPr="007C1CAB" w:rsidRDefault="00A46476" w:rsidP="00A46476">
      <w:pPr>
        <w:widowControl w:val="0"/>
        <w:shd w:val="clear" w:color="auto" w:fill="FFFFFF"/>
        <w:autoSpaceDE w:val="0"/>
        <w:spacing w:after="0" w:line="240" w:lineRule="auto"/>
        <w:ind w:firstLine="567"/>
        <w:rPr>
          <w:szCs w:val="24"/>
        </w:rPr>
      </w:pPr>
      <w:r w:rsidRPr="007C1CAB">
        <w:rPr>
          <w:szCs w:val="24"/>
        </w:rPr>
        <w:t>- Проект – программа «Веселый поплавок» с элементами синхронного плавания;</w:t>
      </w:r>
    </w:p>
    <w:p w:rsidR="00A46476" w:rsidRPr="007C1CAB" w:rsidRDefault="00A46476" w:rsidP="00A46476">
      <w:pPr>
        <w:spacing w:after="0" w:line="240" w:lineRule="auto"/>
        <w:ind w:firstLine="567"/>
        <w:rPr>
          <w:szCs w:val="24"/>
        </w:rPr>
      </w:pPr>
      <w:r w:rsidRPr="007C1CAB">
        <w:rPr>
          <w:szCs w:val="24"/>
        </w:rPr>
        <w:t>- Проект физкультурно-оздоровительной программы «Шустрики» с элементами баскетбола;</w:t>
      </w:r>
    </w:p>
    <w:p w:rsidR="00A46476" w:rsidRDefault="00A46476" w:rsidP="00A46476">
      <w:pPr>
        <w:spacing w:after="0" w:line="240" w:lineRule="auto"/>
        <w:ind w:firstLine="567"/>
        <w:rPr>
          <w:szCs w:val="24"/>
        </w:rPr>
      </w:pPr>
      <w:r w:rsidRPr="007C1CAB">
        <w:rPr>
          <w:szCs w:val="24"/>
        </w:rPr>
        <w:t>- Программа «СА-ФИ-ДАНС» - танцев</w:t>
      </w:r>
      <w:r w:rsidR="007C4A9A">
        <w:rPr>
          <w:szCs w:val="24"/>
        </w:rPr>
        <w:t>ально-акробатическая гимнастика;</w:t>
      </w:r>
    </w:p>
    <w:p w:rsidR="007C4A9A" w:rsidRDefault="007C4A9A" w:rsidP="00A46476">
      <w:pPr>
        <w:spacing w:after="0" w:line="240" w:lineRule="auto"/>
        <w:ind w:firstLine="567"/>
        <w:rPr>
          <w:szCs w:val="24"/>
        </w:rPr>
      </w:pPr>
      <w:r>
        <w:rPr>
          <w:szCs w:val="24"/>
        </w:rPr>
        <w:t>- Проект «Храм здоровья» - физкультурно-оздоровительный;</w:t>
      </w:r>
    </w:p>
    <w:p w:rsidR="007C4A9A" w:rsidRPr="007C1CAB" w:rsidRDefault="007C4A9A" w:rsidP="00A46476">
      <w:pPr>
        <w:spacing w:after="0" w:line="240" w:lineRule="auto"/>
        <w:ind w:firstLine="567"/>
        <w:rPr>
          <w:szCs w:val="24"/>
        </w:rPr>
      </w:pPr>
      <w:r>
        <w:rPr>
          <w:szCs w:val="24"/>
        </w:rPr>
        <w:t xml:space="preserve">- Проект «Юные туристы» - </w:t>
      </w:r>
      <w:proofErr w:type="spellStart"/>
      <w:r w:rsidR="000F3318">
        <w:rPr>
          <w:szCs w:val="24"/>
        </w:rPr>
        <w:t>краеведо</w:t>
      </w:r>
      <w:proofErr w:type="spellEnd"/>
      <w:r w:rsidR="000F3318">
        <w:rPr>
          <w:szCs w:val="24"/>
        </w:rPr>
        <w:t>-туристический.</w:t>
      </w:r>
    </w:p>
    <w:p w:rsidR="00264973" w:rsidRPr="000F3318" w:rsidRDefault="00A46476" w:rsidP="000F3318">
      <w:pPr>
        <w:spacing w:after="0" w:line="240" w:lineRule="auto"/>
        <w:ind w:firstLine="567"/>
        <w:rPr>
          <w:szCs w:val="24"/>
        </w:rPr>
      </w:pPr>
      <w:r w:rsidRPr="007C1CAB">
        <w:rPr>
          <w:szCs w:val="24"/>
        </w:rPr>
        <w:t>Существуют разнообразные формы и виды деятельности, направленные на сохранение и укрепление здоровья воспитанников. Их комплекс получил в настоящее время общее название «</w:t>
      </w:r>
      <w:proofErr w:type="spellStart"/>
      <w:r w:rsidRPr="007C1CAB">
        <w:rPr>
          <w:szCs w:val="24"/>
        </w:rPr>
        <w:t>здоровьесберегающие</w:t>
      </w:r>
      <w:proofErr w:type="spellEnd"/>
      <w:r w:rsidRPr="007C1CAB">
        <w:rPr>
          <w:szCs w:val="24"/>
        </w:rPr>
        <w:t xml:space="preserve"> технологии». Наша дошкольная </w:t>
      </w:r>
      <w:r w:rsidRPr="007C1CAB">
        <w:rPr>
          <w:szCs w:val="24"/>
        </w:rPr>
        <w:lastRenderedPageBreak/>
        <w:t xml:space="preserve">организация уже несколько лет осваивает этот комплекс мер, направленный на сохранение здоровья ребенка на всех </w:t>
      </w:r>
      <w:r w:rsidR="000F3318">
        <w:rPr>
          <w:szCs w:val="24"/>
        </w:rPr>
        <w:t>этапах его обучения и развития.</w:t>
      </w:r>
    </w:p>
    <w:p w:rsidR="00A46476" w:rsidRPr="007C1CAB" w:rsidRDefault="00A46476" w:rsidP="00A46476">
      <w:pPr>
        <w:spacing w:after="0" w:line="360" w:lineRule="auto"/>
        <w:ind w:firstLine="567"/>
        <w:jc w:val="center"/>
        <w:rPr>
          <w:b/>
          <w:i/>
          <w:szCs w:val="24"/>
        </w:rPr>
      </w:pPr>
      <w:r w:rsidRPr="007C1CAB">
        <w:rPr>
          <w:b/>
          <w:i/>
          <w:szCs w:val="24"/>
        </w:rPr>
        <w:t>Здоровьесберегающие педагогические технологии в ДОУ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3827"/>
        <w:gridCol w:w="1843"/>
        <w:gridCol w:w="1843"/>
      </w:tblGrid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A46476">
            <w:pPr>
              <w:spacing w:after="0" w:line="240" w:lineRule="auto"/>
              <w:ind w:left="-113" w:right="-108"/>
              <w:jc w:val="center"/>
              <w:rPr>
                <w:b/>
                <w:sz w:val="22"/>
              </w:rPr>
            </w:pPr>
            <w:r w:rsidRPr="001313A0">
              <w:rPr>
                <w:b/>
                <w:sz w:val="22"/>
              </w:rPr>
              <w:t>Формы работы</w:t>
            </w:r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A46476">
            <w:pPr>
              <w:spacing w:after="0" w:line="240" w:lineRule="auto"/>
              <w:ind w:right="-137"/>
              <w:jc w:val="center"/>
              <w:rPr>
                <w:b/>
                <w:sz w:val="22"/>
              </w:rPr>
            </w:pPr>
            <w:r w:rsidRPr="001313A0">
              <w:rPr>
                <w:b/>
                <w:sz w:val="22"/>
              </w:rPr>
              <w:t>Время проведения в режиме дня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A46476">
            <w:pPr>
              <w:spacing w:after="0" w:line="240" w:lineRule="auto"/>
              <w:ind w:right="-96"/>
              <w:jc w:val="center"/>
              <w:rPr>
                <w:b/>
                <w:sz w:val="22"/>
              </w:rPr>
            </w:pPr>
            <w:r w:rsidRPr="001313A0">
              <w:rPr>
                <w:b/>
                <w:sz w:val="22"/>
              </w:rPr>
              <w:t>Возрастная группа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b/>
                <w:sz w:val="22"/>
              </w:rPr>
            </w:pPr>
            <w:r w:rsidRPr="001313A0">
              <w:rPr>
                <w:b/>
                <w:sz w:val="22"/>
              </w:rPr>
              <w:t>Ответственные</w:t>
            </w:r>
          </w:p>
        </w:tc>
      </w:tr>
      <w:tr w:rsidR="00A46476" w:rsidRPr="001313A0" w:rsidTr="00CD517D">
        <w:tc>
          <w:tcPr>
            <w:tcW w:w="9351" w:type="dxa"/>
            <w:gridSpan w:val="4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0"/>
              <w:jc w:val="center"/>
              <w:rPr>
                <w:b/>
                <w:sz w:val="22"/>
              </w:rPr>
            </w:pPr>
            <w:r w:rsidRPr="001313A0">
              <w:rPr>
                <w:b/>
                <w:sz w:val="22"/>
              </w:rPr>
              <w:t>Технологии сохранения и стимулирования здоровья</w:t>
            </w:r>
          </w:p>
        </w:tc>
      </w:tr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8"/>
              <w:jc w:val="left"/>
              <w:rPr>
                <w:sz w:val="22"/>
              </w:rPr>
            </w:pPr>
            <w:r w:rsidRPr="001313A0">
              <w:rPr>
                <w:sz w:val="22"/>
              </w:rPr>
              <w:t>Бодрящая гимнастика</w:t>
            </w:r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37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После сна в группе ежедневно. 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96"/>
              <w:jc w:val="left"/>
              <w:rPr>
                <w:sz w:val="22"/>
              </w:rPr>
            </w:pPr>
            <w:r w:rsidRPr="001313A0">
              <w:rPr>
                <w:sz w:val="22"/>
              </w:rPr>
              <w:t>Все возрастные группы.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>Воспитатель</w:t>
            </w:r>
          </w:p>
        </w:tc>
      </w:tr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8"/>
              <w:jc w:val="left"/>
              <w:rPr>
                <w:sz w:val="22"/>
              </w:rPr>
            </w:pPr>
            <w:r w:rsidRPr="001313A0">
              <w:rPr>
                <w:sz w:val="22"/>
              </w:rPr>
              <w:t>Дорожки здоровья</w:t>
            </w:r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37"/>
              <w:jc w:val="left"/>
              <w:rPr>
                <w:sz w:val="22"/>
              </w:rPr>
            </w:pPr>
            <w:r w:rsidRPr="001313A0">
              <w:rPr>
                <w:sz w:val="22"/>
              </w:rPr>
              <w:t>После сна вся группа ежедневно. На физкультурном занятии.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96"/>
              <w:jc w:val="left"/>
              <w:rPr>
                <w:sz w:val="22"/>
              </w:rPr>
            </w:pPr>
            <w:r w:rsidRPr="001313A0">
              <w:rPr>
                <w:sz w:val="22"/>
              </w:rPr>
              <w:t>Все возрастные группы.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Воспитатели, инструктор по </w:t>
            </w:r>
            <w:proofErr w:type="spellStart"/>
            <w:r w:rsidRPr="001313A0">
              <w:rPr>
                <w:sz w:val="22"/>
              </w:rPr>
              <w:t>физич</w:t>
            </w:r>
            <w:proofErr w:type="spellEnd"/>
            <w:r w:rsidRPr="001313A0">
              <w:rPr>
                <w:sz w:val="22"/>
              </w:rPr>
              <w:t>. культуре</w:t>
            </w:r>
          </w:p>
        </w:tc>
      </w:tr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8"/>
              <w:jc w:val="left"/>
              <w:rPr>
                <w:sz w:val="22"/>
              </w:rPr>
            </w:pPr>
            <w:r w:rsidRPr="001313A0">
              <w:rPr>
                <w:sz w:val="22"/>
              </w:rPr>
              <w:t>Динамические паузы (</w:t>
            </w:r>
            <w:proofErr w:type="spellStart"/>
            <w:r w:rsidRPr="001313A0">
              <w:rPr>
                <w:sz w:val="22"/>
              </w:rPr>
              <w:t>физминутки</w:t>
            </w:r>
            <w:proofErr w:type="spellEnd"/>
            <w:r w:rsidRPr="001313A0">
              <w:rPr>
                <w:sz w:val="22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37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Во время образовательной деятельности ежедневно 2-5 минут по мере утомляемости. 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96"/>
              <w:jc w:val="left"/>
              <w:rPr>
                <w:sz w:val="22"/>
              </w:rPr>
            </w:pPr>
            <w:r w:rsidRPr="001313A0">
              <w:rPr>
                <w:sz w:val="22"/>
              </w:rPr>
              <w:t>Все возрастные группы.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>Воспитатели.</w:t>
            </w:r>
          </w:p>
        </w:tc>
      </w:tr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8"/>
              <w:jc w:val="left"/>
              <w:rPr>
                <w:sz w:val="22"/>
              </w:rPr>
            </w:pPr>
            <w:r w:rsidRPr="001313A0">
              <w:rPr>
                <w:sz w:val="22"/>
              </w:rPr>
              <w:t>Подвижные и спортивные игры</w:t>
            </w:r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37"/>
              <w:jc w:val="left"/>
              <w:rPr>
                <w:sz w:val="22"/>
              </w:rPr>
            </w:pPr>
            <w:r w:rsidRPr="001313A0">
              <w:rPr>
                <w:sz w:val="22"/>
              </w:rPr>
              <w:t>Как часть физкультурного занятия, на прогулке, в группе со средней степенью подвижности, ежедневно.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96"/>
              <w:jc w:val="left"/>
              <w:rPr>
                <w:sz w:val="22"/>
              </w:rPr>
            </w:pPr>
            <w:r w:rsidRPr="001313A0">
              <w:rPr>
                <w:sz w:val="22"/>
              </w:rPr>
              <w:t>Все возрастные группы.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Инструктор по физ. культуре, </w:t>
            </w:r>
          </w:p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муз. </w:t>
            </w:r>
            <w:proofErr w:type="spellStart"/>
            <w:r w:rsidRPr="001313A0">
              <w:rPr>
                <w:sz w:val="22"/>
              </w:rPr>
              <w:t>руков-тель</w:t>
            </w:r>
            <w:proofErr w:type="spellEnd"/>
            <w:r w:rsidRPr="001313A0">
              <w:rPr>
                <w:sz w:val="22"/>
              </w:rPr>
              <w:t>, воспитатели</w:t>
            </w:r>
          </w:p>
        </w:tc>
      </w:tr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8"/>
              <w:jc w:val="left"/>
              <w:rPr>
                <w:sz w:val="22"/>
              </w:rPr>
            </w:pPr>
            <w:r w:rsidRPr="001313A0">
              <w:rPr>
                <w:sz w:val="22"/>
              </w:rPr>
              <w:t>Пальчиковая гимнастика</w:t>
            </w:r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37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С младшего возраста индивидуально, с подгруппой и всей группой ежедневно. 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96"/>
              <w:jc w:val="left"/>
              <w:rPr>
                <w:sz w:val="22"/>
              </w:rPr>
            </w:pPr>
            <w:r w:rsidRPr="001313A0">
              <w:rPr>
                <w:sz w:val="22"/>
              </w:rPr>
              <w:t>Все возрастные группы.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>Воспитатели</w:t>
            </w:r>
          </w:p>
        </w:tc>
      </w:tr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8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Гимнастика для глаз «Веселая неделька» </w:t>
            </w:r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37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Ежедневно по 3-5 мин в любое свободное время, в зависимости от интенсивности нагрузки. 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96"/>
              <w:jc w:val="left"/>
              <w:rPr>
                <w:sz w:val="22"/>
              </w:rPr>
            </w:pPr>
            <w:r w:rsidRPr="001313A0">
              <w:rPr>
                <w:sz w:val="22"/>
              </w:rPr>
              <w:t>Начиная с младших групп.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>Воспитатели</w:t>
            </w:r>
          </w:p>
        </w:tc>
      </w:tr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8"/>
              <w:jc w:val="left"/>
              <w:rPr>
                <w:sz w:val="22"/>
              </w:rPr>
            </w:pPr>
            <w:r w:rsidRPr="001313A0">
              <w:rPr>
                <w:sz w:val="22"/>
              </w:rPr>
              <w:t>Дыхательная гимнастика «Принц Кислород»</w:t>
            </w:r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37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В разных формах физкультурно-оздоровительной работы. 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96"/>
              <w:jc w:val="left"/>
              <w:rPr>
                <w:sz w:val="22"/>
              </w:rPr>
            </w:pPr>
            <w:r w:rsidRPr="001313A0">
              <w:rPr>
                <w:sz w:val="22"/>
              </w:rPr>
              <w:t>Начиная с младших групп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Инструктор по физ. культуре, </w:t>
            </w:r>
          </w:p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муз. </w:t>
            </w:r>
            <w:proofErr w:type="spellStart"/>
            <w:r w:rsidRPr="001313A0">
              <w:rPr>
                <w:sz w:val="22"/>
              </w:rPr>
              <w:t>руков-тель</w:t>
            </w:r>
            <w:proofErr w:type="spellEnd"/>
            <w:r w:rsidRPr="001313A0">
              <w:rPr>
                <w:sz w:val="22"/>
              </w:rPr>
              <w:t>, воспитатели</w:t>
            </w:r>
          </w:p>
        </w:tc>
      </w:tr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8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Игровой массаж «Волшебные точки» </w:t>
            </w:r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37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Сеансы или в различных формах </w:t>
            </w:r>
            <w:proofErr w:type="spellStart"/>
            <w:r w:rsidRPr="001313A0">
              <w:rPr>
                <w:sz w:val="22"/>
              </w:rPr>
              <w:t>физ-озд</w:t>
            </w:r>
            <w:proofErr w:type="spellEnd"/>
            <w:r w:rsidRPr="001313A0">
              <w:rPr>
                <w:sz w:val="22"/>
              </w:rPr>
              <w:t xml:space="preserve">. работы. Показан детям с частыми ОРЗ. По методике </w:t>
            </w:r>
            <w:proofErr w:type="spellStart"/>
            <w:r w:rsidRPr="001313A0">
              <w:rPr>
                <w:sz w:val="22"/>
              </w:rPr>
              <w:t>А.Уманской</w:t>
            </w:r>
            <w:proofErr w:type="spellEnd"/>
            <w:r w:rsidRPr="001313A0">
              <w:rPr>
                <w:sz w:val="22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96"/>
              <w:jc w:val="left"/>
              <w:rPr>
                <w:sz w:val="22"/>
              </w:rPr>
            </w:pPr>
            <w:r w:rsidRPr="001313A0">
              <w:rPr>
                <w:sz w:val="22"/>
              </w:rPr>
              <w:t>Начиная с младших групп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>Воспитатели</w:t>
            </w:r>
          </w:p>
        </w:tc>
      </w:tr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8"/>
              <w:jc w:val="left"/>
              <w:rPr>
                <w:sz w:val="22"/>
              </w:rPr>
            </w:pPr>
            <w:r w:rsidRPr="001313A0">
              <w:rPr>
                <w:sz w:val="22"/>
              </w:rPr>
              <w:t>Игры, которые лечат</w:t>
            </w:r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37"/>
              <w:jc w:val="left"/>
              <w:rPr>
                <w:sz w:val="22"/>
              </w:rPr>
            </w:pPr>
            <w:r w:rsidRPr="001313A0">
              <w:rPr>
                <w:sz w:val="22"/>
              </w:rPr>
              <w:t>Ежедневно в режимных моментах, в образовательной деятельности. По методике Галанова А.С.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96"/>
              <w:jc w:val="left"/>
              <w:rPr>
                <w:sz w:val="22"/>
              </w:rPr>
            </w:pPr>
            <w:r w:rsidRPr="001313A0">
              <w:rPr>
                <w:sz w:val="22"/>
              </w:rPr>
              <w:t>Все возрастные группы.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>Воспитатели</w:t>
            </w:r>
          </w:p>
        </w:tc>
      </w:tr>
      <w:tr w:rsidR="00A46476" w:rsidRPr="001313A0" w:rsidTr="00CD517D">
        <w:tc>
          <w:tcPr>
            <w:tcW w:w="9351" w:type="dxa"/>
            <w:gridSpan w:val="4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0"/>
              <w:jc w:val="center"/>
              <w:rPr>
                <w:b/>
                <w:sz w:val="22"/>
              </w:rPr>
            </w:pPr>
            <w:r w:rsidRPr="001313A0">
              <w:rPr>
                <w:b/>
                <w:sz w:val="22"/>
              </w:rPr>
              <w:t>Технологии обучения здоровому образу жизни</w:t>
            </w:r>
          </w:p>
        </w:tc>
      </w:tr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8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Образовательная деятельность </w:t>
            </w:r>
            <w:proofErr w:type="spellStart"/>
            <w:r w:rsidRPr="001313A0">
              <w:rPr>
                <w:sz w:val="22"/>
              </w:rPr>
              <w:t>валеологической</w:t>
            </w:r>
            <w:proofErr w:type="spellEnd"/>
            <w:r w:rsidRPr="001313A0">
              <w:rPr>
                <w:sz w:val="22"/>
              </w:rPr>
              <w:t xml:space="preserve"> направленности</w:t>
            </w:r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37"/>
              <w:jc w:val="left"/>
              <w:rPr>
                <w:sz w:val="22"/>
              </w:rPr>
            </w:pPr>
            <w:r w:rsidRPr="001313A0">
              <w:rPr>
                <w:sz w:val="22"/>
              </w:rPr>
              <w:t>Ежедневно в режимных моментах, в образовательной деятельности.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96"/>
              <w:jc w:val="left"/>
              <w:rPr>
                <w:sz w:val="22"/>
              </w:rPr>
            </w:pPr>
            <w:r w:rsidRPr="001313A0">
              <w:rPr>
                <w:sz w:val="22"/>
              </w:rPr>
              <w:t>Все возрастные группы.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>Воспитатели</w:t>
            </w:r>
          </w:p>
        </w:tc>
      </w:tr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8"/>
              <w:jc w:val="left"/>
              <w:rPr>
                <w:sz w:val="22"/>
              </w:rPr>
            </w:pPr>
            <w:r w:rsidRPr="001313A0">
              <w:rPr>
                <w:sz w:val="22"/>
              </w:rPr>
              <w:t>Физкультурные занятия</w:t>
            </w:r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37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Три раза в неделю. В спортивном зале, в группе (ранний возраст), на улице. 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96"/>
              <w:jc w:val="left"/>
              <w:rPr>
                <w:sz w:val="22"/>
              </w:rPr>
            </w:pPr>
            <w:r w:rsidRPr="001313A0">
              <w:rPr>
                <w:sz w:val="22"/>
              </w:rPr>
              <w:t>Все возрастные группы.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>Инструктор по физ. культуре, воспитатели.</w:t>
            </w:r>
          </w:p>
        </w:tc>
      </w:tr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8"/>
              <w:jc w:val="left"/>
              <w:rPr>
                <w:sz w:val="22"/>
              </w:rPr>
            </w:pPr>
            <w:r w:rsidRPr="001313A0">
              <w:rPr>
                <w:sz w:val="22"/>
              </w:rPr>
              <w:t>Занятия в бассейне «Веселый поплавок»</w:t>
            </w:r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37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1 раз в неделю, ст. </w:t>
            </w:r>
            <w:proofErr w:type="spellStart"/>
            <w:r w:rsidRPr="001313A0">
              <w:rPr>
                <w:sz w:val="22"/>
              </w:rPr>
              <w:t>дошк</w:t>
            </w:r>
            <w:proofErr w:type="spellEnd"/>
            <w:r w:rsidRPr="001313A0">
              <w:rPr>
                <w:sz w:val="22"/>
              </w:rPr>
              <w:t>. возраст. Доп. образовательная услуга, начиная с младшего возраста.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96"/>
              <w:jc w:val="left"/>
              <w:rPr>
                <w:sz w:val="22"/>
              </w:rPr>
            </w:pPr>
            <w:r w:rsidRPr="001313A0">
              <w:rPr>
                <w:sz w:val="22"/>
              </w:rPr>
              <w:t>Начиная с младшего возраста.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>Инструктор по физической культуре</w:t>
            </w:r>
          </w:p>
        </w:tc>
      </w:tr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8"/>
              <w:jc w:val="left"/>
              <w:rPr>
                <w:sz w:val="22"/>
              </w:rPr>
            </w:pPr>
            <w:r w:rsidRPr="001313A0">
              <w:rPr>
                <w:sz w:val="22"/>
              </w:rPr>
              <w:t>Утренняя гимнастика</w:t>
            </w:r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37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Ежедневно, в музыкальном и физкультурном залах, в группе. 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96"/>
              <w:jc w:val="left"/>
              <w:rPr>
                <w:sz w:val="22"/>
              </w:rPr>
            </w:pPr>
            <w:r w:rsidRPr="001313A0">
              <w:rPr>
                <w:sz w:val="22"/>
              </w:rPr>
              <w:t>Все возрастные группы.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>Инструктор по физ. культуре, воспитатели</w:t>
            </w:r>
          </w:p>
        </w:tc>
      </w:tr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8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Занятия по ЗОЖ «Уроки здоровья для </w:t>
            </w:r>
            <w:proofErr w:type="spellStart"/>
            <w:r w:rsidRPr="001313A0">
              <w:rPr>
                <w:sz w:val="22"/>
              </w:rPr>
              <w:t>дошк</w:t>
            </w:r>
            <w:proofErr w:type="spellEnd"/>
            <w:r w:rsidRPr="001313A0">
              <w:rPr>
                <w:sz w:val="22"/>
              </w:rPr>
              <w:t>-ков».</w:t>
            </w:r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37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Один раз в неделю в режимных процессах, как часть и целое занятие по познанию. 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96"/>
              <w:jc w:val="left"/>
              <w:rPr>
                <w:sz w:val="22"/>
              </w:rPr>
            </w:pPr>
            <w:r w:rsidRPr="001313A0">
              <w:rPr>
                <w:sz w:val="22"/>
              </w:rPr>
              <w:t>Начиная с младшей группы.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>Воспитатель</w:t>
            </w:r>
          </w:p>
        </w:tc>
      </w:tr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8"/>
              <w:jc w:val="left"/>
              <w:rPr>
                <w:sz w:val="22"/>
              </w:rPr>
            </w:pPr>
            <w:r w:rsidRPr="001313A0">
              <w:rPr>
                <w:sz w:val="22"/>
              </w:rPr>
              <w:t>Точечный массаж «Волшебные точки»</w:t>
            </w:r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37"/>
              <w:jc w:val="left"/>
              <w:rPr>
                <w:sz w:val="22"/>
              </w:rPr>
            </w:pPr>
            <w:r w:rsidRPr="001313A0">
              <w:rPr>
                <w:sz w:val="22"/>
              </w:rPr>
              <w:t>Сеансы в различных формах физкультурно-оздоровительной работы, начиная со второй младшей группы. Показан детям с частыми ОРЗ.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96"/>
              <w:jc w:val="left"/>
              <w:rPr>
                <w:sz w:val="22"/>
              </w:rPr>
            </w:pPr>
            <w:r w:rsidRPr="001313A0">
              <w:rPr>
                <w:sz w:val="22"/>
              </w:rPr>
              <w:t>Начиная с младшей группы.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 Воспитатель</w:t>
            </w:r>
          </w:p>
        </w:tc>
      </w:tr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8"/>
              <w:jc w:val="left"/>
              <w:rPr>
                <w:sz w:val="22"/>
              </w:rPr>
            </w:pPr>
            <w:r w:rsidRPr="001313A0">
              <w:rPr>
                <w:sz w:val="22"/>
              </w:rPr>
              <w:lastRenderedPageBreak/>
              <w:t>«Веселые старты»</w:t>
            </w:r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37"/>
              <w:jc w:val="left"/>
              <w:rPr>
                <w:sz w:val="22"/>
              </w:rPr>
            </w:pPr>
            <w:r w:rsidRPr="001313A0">
              <w:rPr>
                <w:sz w:val="22"/>
              </w:rPr>
              <w:t>Один раз в неделю во второй половине дня в физкультурном и музыкальном залах, на прогулке, с детьми старшего возраста.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96"/>
              <w:jc w:val="left"/>
              <w:rPr>
                <w:sz w:val="22"/>
              </w:rPr>
            </w:pPr>
            <w:r w:rsidRPr="001313A0">
              <w:rPr>
                <w:sz w:val="22"/>
              </w:rPr>
              <w:t>Старший возраст.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>Инструктор по физической культуре</w:t>
            </w:r>
          </w:p>
        </w:tc>
      </w:tr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8"/>
              <w:jc w:val="left"/>
              <w:rPr>
                <w:sz w:val="22"/>
              </w:rPr>
            </w:pPr>
            <w:r w:rsidRPr="001313A0">
              <w:rPr>
                <w:sz w:val="22"/>
              </w:rPr>
              <w:t>«Будь здоров!» - упражнения на тренажерах</w:t>
            </w:r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37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Один раз в неделю в тренажерном зале, подгруппа детей. 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96"/>
              <w:jc w:val="left"/>
              <w:rPr>
                <w:sz w:val="22"/>
              </w:rPr>
            </w:pPr>
            <w:r w:rsidRPr="001313A0">
              <w:rPr>
                <w:sz w:val="22"/>
              </w:rPr>
              <w:t>Старший возраст.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>Инструктор по физической культуре</w:t>
            </w:r>
          </w:p>
        </w:tc>
      </w:tr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8"/>
              <w:jc w:val="left"/>
              <w:rPr>
                <w:sz w:val="22"/>
              </w:rPr>
            </w:pPr>
            <w:r w:rsidRPr="001313A0">
              <w:rPr>
                <w:sz w:val="22"/>
              </w:rPr>
              <w:t>Физкультурные досуги и праздники</w:t>
            </w:r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37"/>
              <w:jc w:val="left"/>
              <w:rPr>
                <w:sz w:val="22"/>
              </w:rPr>
            </w:pPr>
            <w:r w:rsidRPr="001313A0">
              <w:rPr>
                <w:sz w:val="22"/>
              </w:rPr>
              <w:t>Один раз в квартал в физкультурном и музыкальном залах, в группе, на прогулке.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96"/>
              <w:jc w:val="left"/>
              <w:rPr>
                <w:sz w:val="22"/>
              </w:rPr>
            </w:pPr>
            <w:r w:rsidRPr="001313A0">
              <w:rPr>
                <w:sz w:val="22"/>
              </w:rPr>
              <w:t>Все возрастные группы.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Инструктор по физ. культуре, </w:t>
            </w:r>
          </w:p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муз. </w:t>
            </w:r>
            <w:proofErr w:type="spellStart"/>
            <w:r w:rsidRPr="001313A0">
              <w:rPr>
                <w:sz w:val="22"/>
              </w:rPr>
              <w:t>руков-тель</w:t>
            </w:r>
            <w:proofErr w:type="spellEnd"/>
            <w:r w:rsidRPr="001313A0">
              <w:rPr>
                <w:sz w:val="22"/>
              </w:rPr>
              <w:t>, воспитатели</w:t>
            </w:r>
          </w:p>
        </w:tc>
      </w:tr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8"/>
              <w:jc w:val="left"/>
              <w:rPr>
                <w:sz w:val="22"/>
              </w:rPr>
            </w:pPr>
            <w:r w:rsidRPr="001313A0">
              <w:rPr>
                <w:sz w:val="22"/>
              </w:rPr>
              <w:t>СМИ (ситуативные малые игры)</w:t>
            </w:r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37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Два раза в месяц в группе в музыкальном и спортивном залах. 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96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Младший </w:t>
            </w:r>
            <w:proofErr w:type="spellStart"/>
            <w:r w:rsidRPr="001313A0">
              <w:rPr>
                <w:sz w:val="22"/>
              </w:rPr>
              <w:t>дошк</w:t>
            </w:r>
            <w:proofErr w:type="spellEnd"/>
            <w:r w:rsidRPr="001313A0">
              <w:rPr>
                <w:sz w:val="22"/>
              </w:rPr>
              <w:t>. возраст.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>Воспитатель</w:t>
            </w:r>
          </w:p>
        </w:tc>
      </w:tr>
      <w:tr w:rsidR="00A46476" w:rsidRPr="001313A0" w:rsidTr="00CD517D">
        <w:tc>
          <w:tcPr>
            <w:tcW w:w="9351" w:type="dxa"/>
            <w:gridSpan w:val="4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0"/>
              <w:jc w:val="center"/>
              <w:rPr>
                <w:b/>
                <w:sz w:val="22"/>
              </w:rPr>
            </w:pPr>
            <w:r w:rsidRPr="001313A0">
              <w:rPr>
                <w:b/>
                <w:sz w:val="22"/>
              </w:rPr>
              <w:t>Коррекционные технологии</w:t>
            </w:r>
          </w:p>
        </w:tc>
      </w:tr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8"/>
              <w:jc w:val="left"/>
              <w:rPr>
                <w:sz w:val="22"/>
              </w:rPr>
            </w:pPr>
            <w:r w:rsidRPr="001313A0">
              <w:rPr>
                <w:sz w:val="22"/>
              </w:rPr>
              <w:t>«</w:t>
            </w:r>
            <w:proofErr w:type="spellStart"/>
            <w:r w:rsidRPr="001313A0">
              <w:rPr>
                <w:sz w:val="22"/>
              </w:rPr>
              <w:t>Здоровячок</w:t>
            </w:r>
            <w:proofErr w:type="spellEnd"/>
            <w:r w:rsidRPr="001313A0">
              <w:rPr>
                <w:sz w:val="22"/>
              </w:rPr>
              <w:t xml:space="preserve">» - профилактика плоскостопия и нарушений осанки </w:t>
            </w:r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37"/>
              <w:jc w:val="left"/>
              <w:rPr>
                <w:sz w:val="22"/>
              </w:rPr>
            </w:pPr>
            <w:r w:rsidRPr="001313A0">
              <w:rPr>
                <w:sz w:val="22"/>
              </w:rPr>
              <w:t>1 раз в неделю, начиная со второй младшей группы по медицинским показателям.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96"/>
              <w:jc w:val="left"/>
              <w:rPr>
                <w:sz w:val="22"/>
              </w:rPr>
            </w:pPr>
            <w:r w:rsidRPr="001313A0">
              <w:rPr>
                <w:sz w:val="22"/>
              </w:rPr>
              <w:t>Начиная с младшей группы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>Инструктор по физической культуре</w:t>
            </w:r>
          </w:p>
        </w:tc>
      </w:tr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8"/>
              <w:jc w:val="left"/>
              <w:rPr>
                <w:sz w:val="22"/>
              </w:rPr>
            </w:pPr>
            <w:r w:rsidRPr="001313A0">
              <w:rPr>
                <w:sz w:val="22"/>
              </w:rPr>
              <w:t>Арт-терапия</w:t>
            </w:r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37"/>
              <w:jc w:val="left"/>
              <w:rPr>
                <w:sz w:val="22"/>
              </w:rPr>
            </w:pPr>
            <w:r w:rsidRPr="001313A0">
              <w:rPr>
                <w:sz w:val="22"/>
              </w:rPr>
              <w:t>Используется в различных режимных моментах. Оздоровление средствами воздействия различных видов искусств (музыка, ИЗО)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96"/>
              <w:jc w:val="left"/>
              <w:rPr>
                <w:sz w:val="22"/>
              </w:rPr>
            </w:pPr>
            <w:r w:rsidRPr="001313A0">
              <w:rPr>
                <w:sz w:val="22"/>
              </w:rPr>
              <w:t>Со среднего дошкольный возраста.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>Воспитатель</w:t>
            </w:r>
          </w:p>
        </w:tc>
      </w:tr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8"/>
              <w:jc w:val="left"/>
              <w:rPr>
                <w:sz w:val="22"/>
              </w:rPr>
            </w:pPr>
            <w:proofErr w:type="spellStart"/>
            <w:r w:rsidRPr="001313A0">
              <w:rPr>
                <w:sz w:val="22"/>
              </w:rPr>
              <w:t>Сказкотерапия</w:t>
            </w:r>
            <w:proofErr w:type="spellEnd"/>
            <w:r w:rsidRPr="001313A0">
              <w:rPr>
                <w:sz w:val="22"/>
              </w:rPr>
              <w:t xml:space="preserve"> «Играем в сказку»</w:t>
            </w:r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37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Два раза в месяц во второй половине дня в совместной деятельности. 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96"/>
              <w:jc w:val="left"/>
              <w:rPr>
                <w:sz w:val="22"/>
              </w:rPr>
            </w:pPr>
            <w:r w:rsidRPr="001313A0">
              <w:rPr>
                <w:sz w:val="22"/>
              </w:rPr>
              <w:t>Все возрастные группы.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Воспитатель </w:t>
            </w:r>
          </w:p>
        </w:tc>
      </w:tr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8"/>
              <w:jc w:val="left"/>
              <w:rPr>
                <w:sz w:val="22"/>
              </w:rPr>
            </w:pPr>
            <w:r w:rsidRPr="001313A0">
              <w:rPr>
                <w:sz w:val="22"/>
              </w:rPr>
              <w:t xml:space="preserve">«Волшебные звуки» - </w:t>
            </w:r>
            <w:proofErr w:type="spellStart"/>
            <w:r w:rsidRPr="001313A0">
              <w:rPr>
                <w:sz w:val="22"/>
              </w:rPr>
              <w:t>звукотерапия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37"/>
              <w:jc w:val="left"/>
              <w:rPr>
                <w:sz w:val="22"/>
              </w:rPr>
            </w:pPr>
            <w:r w:rsidRPr="001313A0">
              <w:rPr>
                <w:sz w:val="22"/>
              </w:rPr>
              <w:t>Ежедневно в режимных моментах, на музыкальных занятиях, в образовательной деятельности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96"/>
              <w:jc w:val="left"/>
              <w:rPr>
                <w:sz w:val="22"/>
              </w:rPr>
            </w:pPr>
            <w:r w:rsidRPr="001313A0">
              <w:rPr>
                <w:sz w:val="22"/>
              </w:rPr>
              <w:t>Все возрастные группы.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>Музыкальный руководитель, воспитатели</w:t>
            </w:r>
          </w:p>
        </w:tc>
      </w:tr>
      <w:tr w:rsidR="00A46476" w:rsidRPr="001313A0" w:rsidTr="00CD517D">
        <w:tc>
          <w:tcPr>
            <w:tcW w:w="1838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left="-113" w:right="-108"/>
              <w:jc w:val="left"/>
              <w:rPr>
                <w:sz w:val="22"/>
              </w:rPr>
            </w:pPr>
            <w:r w:rsidRPr="001313A0">
              <w:rPr>
                <w:sz w:val="22"/>
              </w:rPr>
              <w:t>Артикуляционная гимнастика</w:t>
            </w:r>
          </w:p>
        </w:tc>
        <w:tc>
          <w:tcPr>
            <w:tcW w:w="3827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37"/>
              <w:jc w:val="left"/>
              <w:rPr>
                <w:sz w:val="22"/>
              </w:rPr>
            </w:pPr>
            <w:r w:rsidRPr="001313A0">
              <w:rPr>
                <w:sz w:val="22"/>
              </w:rPr>
              <w:t>Два раза в неделю в первой и второй половине дня.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96"/>
              <w:jc w:val="left"/>
              <w:rPr>
                <w:sz w:val="22"/>
              </w:rPr>
            </w:pPr>
            <w:r w:rsidRPr="001313A0">
              <w:rPr>
                <w:sz w:val="22"/>
              </w:rPr>
              <w:t>Начиная с млад. возраста</w:t>
            </w:r>
          </w:p>
        </w:tc>
        <w:tc>
          <w:tcPr>
            <w:tcW w:w="1843" w:type="dxa"/>
            <w:shd w:val="clear" w:color="auto" w:fill="auto"/>
          </w:tcPr>
          <w:p w:rsidR="00A46476" w:rsidRPr="001313A0" w:rsidRDefault="00A46476" w:rsidP="001313A0">
            <w:pPr>
              <w:spacing w:after="0" w:line="240" w:lineRule="auto"/>
              <w:ind w:right="-100"/>
              <w:jc w:val="left"/>
              <w:rPr>
                <w:sz w:val="22"/>
              </w:rPr>
            </w:pPr>
            <w:r w:rsidRPr="001313A0">
              <w:rPr>
                <w:sz w:val="22"/>
              </w:rPr>
              <w:t>Воспитатель</w:t>
            </w:r>
          </w:p>
        </w:tc>
      </w:tr>
    </w:tbl>
    <w:p w:rsidR="00CE767B" w:rsidRDefault="00CE767B" w:rsidP="001313A0">
      <w:pPr>
        <w:spacing w:after="0" w:line="240" w:lineRule="auto"/>
        <w:ind w:left="0" w:right="0" w:firstLine="0"/>
      </w:pPr>
    </w:p>
    <w:p w:rsidR="00CE767B" w:rsidRDefault="00510DA9" w:rsidP="002D3FB6">
      <w:pPr>
        <w:spacing w:after="0" w:line="240" w:lineRule="auto"/>
        <w:ind w:left="0" w:right="0"/>
        <w:jc w:val="center"/>
      </w:pPr>
      <w:r>
        <w:rPr>
          <w:b/>
          <w:i/>
        </w:rPr>
        <w:t>Распределение детей по группам здоровья</w:t>
      </w:r>
    </w:p>
    <w:tbl>
      <w:tblPr>
        <w:tblStyle w:val="TableGrid"/>
        <w:tblW w:w="9215" w:type="dxa"/>
        <w:tblInd w:w="0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573"/>
        <w:gridCol w:w="2214"/>
        <w:gridCol w:w="2214"/>
        <w:gridCol w:w="2214"/>
      </w:tblGrid>
      <w:tr w:rsidR="00CE767B">
        <w:trPr>
          <w:trHeight w:val="28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Default="00510DA9" w:rsidP="001313A0">
            <w:pPr>
              <w:spacing w:after="0" w:line="240" w:lineRule="auto"/>
              <w:ind w:left="0" w:right="0" w:firstLine="0"/>
              <w:jc w:val="center"/>
            </w:pPr>
            <w:r>
              <w:t>I группа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Default="00510DA9" w:rsidP="001313A0">
            <w:pPr>
              <w:spacing w:after="0" w:line="240" w:lineRule="auto"/>
              <w:ind w:left="0" w:right="0" w:firstLine="0"/>
              <w:jc w:val="center"/>
            </w:pPr>
            <w:r>
              <w:t>II группа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Default="00510DA9" w:rsidP="001313A0">
            <w:pPr>
              <w:spacing w:after="0" w:line="240" w:lineRule="auto"/>
              <w:ind w:left="0" w:right="0" w:firstLine="0"/>
              <w:jc w:val="center"/>
            </w:pPr>
            <w:r>
              <w:t>III группа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Default="00510DA9" w:rsidP="001313A0">
            <w:pPr>
              <w:spacing w:after="0" w:line="240" w:lineRule="auto"/>
              <w:ind w:left="0" w:right="0" w:firstLine="0"/>
              <w:jc w:val="center"/>
            </w:pPr>
            <w:r>
              <w:t>IV группа</w:t>
            </w:r>
          </w:p>
        </w:tc>
      </w:tr>
      <w:tr w:rsidR="00CE767B">
        <w:trPr>
          <w:trHeight w:val="28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Default="00C846D7" w:rsidP="001313A0">
            <w:pPr>
              <w:spacing w:after="0" w:line="240" w:lineRule="auto"/>
              <w:ind w:left="0" w:right="0" w:firstLine="0"/>
              <w:jc w:val="center"/>
            </w:pPr>
            <w:r>
              <w:t>84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Default="00C846D7" w:rsidP="001313A0">
            <w:pPr>
              <w:spacing w:after="0" w:line="240" w:lineRule="auto"/>
              <w:ind w:left="0" w:right="0" w:firstLine="0"/>
              <w:jc w:val="center"/>
            </w:pPr>
            <w:r>
              <w:t>118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Default="00C846D7" w:rsidP="001313A0">
            <w:pPr>
              <w:spacing w:after="0" w:line="240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Default="00C846D7" w:rsidP="001313A0">
            <w:pPr>
              <w:spacing w:after="0" w:line="240" w:lineRule="auto"/>
              <w:ind w:left="0" w:right="0" w:firstLine="0"/>
              <w:jc w:val="center"/>
            </w:pPr>
            <w:r>
              <w:t>1</w:t>
            </w:r>
          </w:p>
        </w:tc>
      </w:tr>
    </w:tbl>
    <w:p w:rsidR="004E5EBE" w:rsidRPr="00264973" w:rsidRDefault="00510DA9" w:rsidP="00264973">
      <w:pPr>
        <w:spacing w:after="0" w:line="240" w:lineRule="auto"/>
        <w:ind w:left="0" w:right="0" w:firstLine="567"/>
        <w:jc w:val="left"/>
      </w:pPr>
      <w:r>
        <w:t xml:space="preserve"> </w:t>
      </w:r>
      <w:r w:rsidR="004E5EBE" w:rsidRPr="00296391">
        <w:rPr>
          <w:rFonts w:eastAsiaTheme="minorHAnsi"/>
          <w:shd w:val="clear" w:color="auto" w:fill="FFFFFF"/>
          <w:lang w:eastAsia="en-US"/>
        </w:rPr>
        <w:t>Систематический мониторинг здоровья воспитанников, который организуется педагогами и медицинской сестрой, позволил отследить общий уровень посещаемости, заболеваемости, определить группы здоровья, индекс здоровья. Так, заболеваемость по ДОУ выглядит следующим образом: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3620"/>
        <w:gridCol w:w="4403"/>
      </w:tblGrid>
      <w:tr w:rsidR="000F3318" w:rsidRPr="00C33E4E" w:rsidTr="000F3318">
        <w:trPr>
          <w:cantSplit/>
          <w:trHeight w:val="40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18" w:rsidRPr="00C33E4E" w:rsidRDefault="000F3318" w:rsidP="005B7993">
            <w:pPr>
              <w:pStyle w:val="a5"/>
              <w:shd w:val="clear" w:color="auto" w:fill="FFFFFF"/>
              <w:spacing w:before="0" w:after="0" w:line="360" w:lineRule="auto"/>
              <w:rPr>
                <w:rFonts w:eastAsiaTheme="minorHAnsi"/>
                <w:b/>
                <w:shd w:val="clear" w:color="auto" w:fill="FFFFFF"/>
                <w:lang w:eastAsia="en-US"/>
              </w:rPr>
            </w:pPr>
            <w:r w:rsidRPr="00C33E4E">
              <w:rPr>
                <w:rFonts w:eastAsiaTheme="minorHAnsi"/>
                <w:shd w:val="clear" w:color="auto" w:fill="FFFFFF"/>
                <w:lang w:eastAsia="en-US"/>
              </w:rPr>
              <w:t>Год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18" w:rsidRPr="00C33E4E" w:rsidRDefault="000F3318" w:rsidP="005B7993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Fonts w:eastAsiaTheme="minorHAnsi"/>
                <w:b/>
                <w:shd w:val="clear" w:color="auto" w:fill="FFFFFF"/>
                <w:lang w:eastAsia="en-US"/>
              </w:rPr>
            </w:pPr>
            <w:r w:rsidRPr="00C33E4E">
              <w:rPr>
                <w:rFonts w:eastAsiaTheme="minorHAnsi"/>
                <w:shd w:val="clear" w:color="auto" w:fill="FFFFFF"/>
                <w:lang w:eastAsia="en-US"/>
              </w:rPr>
              <w:t>Посещаемость (число дней на одного ребенка в месяц)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18" w:rsidRPr="00C33E4E" w:rsidRDefault="000F3318" w:rsidP="005B7993">
            <w:pPr>
              <w:pStyle w:val="a5"/>
              <w:shd w:val="clear" w:color="auto" w:fill="FFFFFF"/>
              <w:spacing w:before="0" w:after="0" w:line="360" w:lineRule="auto"/>
              <w:jc w:val="both"/>
              <w:rPr>
                <w:rFonts w:eastAsiaTheme="minorHAnsi"/>
                <w:b/>
                <w:shd w:val="clear" w:color="auto" w:fill="FFFFFF"/>
                <w:lang w:eastAsia="en-US"/>
              </w:rPr>
            </w:pPr>
            <w:r w:rsidRPr="00C33E4E">
              <w:rPr>
                <w:rFonts w:eastAsiaTheme="minorHAnsi"/>
                <w:shd w:val="clear" w:color="auto" w:fill="FFFFFF"/>
                <w:lang w:eastAsia="en-US"/>
              </w:rPr>
              <w:t>Заболеваемость (число дней на одного ребенка в месяц)</w:t>
            </w:r>
          </w:p>
        </w:tc>
      </w:tr>
      <w:tr w:rsidR="000F3318" w:rsidRPr="00C33E4E" w:rsidTr="000F3318">
        <w:trPr>
          <w:trHeight w:val="5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18" w:rsidRPr="00C33E4E" w:rsidRDefault="000F3318" w:rsidP="005B7993">
            <w:pPr>
              <w:pStyle w:val="a5"/>
              <w:shd w:val="clear" w:color="auto" w:fill="FFFFFF"/>
              <w:spacing w:before="0" w:after="0" w:line="360" w:lineRule="auto"/>
              <w:rPr>
                <w:rFonts w:eastAsiaTheme="minorHAnsi"/>
                <w:b/>
                <w:shd w:val="clear" w:color="auto" w:fill="FFFFFF"/>
                <w:lang w:eastAsia="en-US"/>
              </w:rPr>
            </w:pPr>
            <w:r w:rsidRPr="00C33E4E">
              <w:rPr>
                <w:rFonts w:eastAsiaTheme="minorHAnsi"/>
                <w:shd w:val="clear" w:color="auto" w:fill="FFFFFF"/>
                <w:lang w:eastAsia="en-US"/>
              </w:rPr>
              <w:t>2018-2019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18" w:rsidRPr="00C33E4E" w:rsidRDefault="000F3318" w:rsidP="005B7993">
            <w:pPr>
              <w:pStyle w:val="a5"/>
              <w:shd w:val="clear" w:color="auto" w:fill="FFFFFF"/>
              <w:spacing w:before="0" w:after="0" w:line="360" w:lineRule="auto"/>
              <w:ind w:firstLine="539"/>
              <w:rPr>
                <w:rFonts w:eastAsiaTheme="minorHAnsi"/>
                <w:b/>
                <w:shd w:val="clear" w:color="auto" w:fill="FFFFFF"/>
                <w:lang w:eastAsia="en-US"/>
              </w:rPr>
            </w:pPr>
            <w:r w:rsidRPr="00C33E4E">
              <w:rPr>
                <w:rFonts w:eastAsiaTheme="minorHAnsi"/>
                <w:shd w:val="clear" w:color="auto" w:fill="FFFFFF"/>
                <w:lang w:eastAsia="en-US"/>
              </w:rPr>
              <w:t>15,6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18" w:rsidRPr="00C33E4E" w:rsidRDefault="000F3318" w:rsidP="005B7993">
            <w:pPr>
              <w:pStyle w:val="a5"/>
              <w:shd w:val="clear" w:color="auto" w:fill="FFFFFF"/>
              <w:spacing w:before="0" w:after="0" w:line="360" w:lineRule="auto"/>
              <w:ind w:firstLine="539"/>
              <w:rPr>
                <w:rFonts w:eastAsiaTheme="minorHAnsi"/>
                <w:b/>
                <w:shd w:val="clear" w:color="auto" w:fill="FFFFFF"/>
                <w:lang w:eastAsia="en-US"/>
              </w:rPr>
            </w:pPr>
            <w:r w:rsidRPr="00C33E4E">
              <w:rPr>
                <w:rFonts w:eastAsiaTheme="minorHAnsi"/>
                <w:shd w:val="clear" w:color="auto" w:fill="FFFFFF"/>
                <w:lang w:eastAsia="en-US"/>
              </w:rPr>
              <w:t>1,5</w:t>
            </w:r>
          </w:p>
        </w:tc>
      </w:tr>
      <w:tr w:rsidR="000F3318" w:rsidRPr="00C33E4E" w:rsidTr="000F3318">
        <w:trPr>
          <w:trHeight w:val="5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18" w:rsidRPr="00C33E4E" w:rsidRDefault="000F3318" w:rsidP="005B7993">
            <w:pPr>
              <w:pStyle w:val="a5"/>
              <w:shd w:val="clear" w:color="auto" w:fill="FFFFFF"/>
              <w:spacing w:before="0" w:after="0" w:line="360" w:lineRule="auto"/>
              <w:rPr>
                <w:rFonts w:eastAsiaTheme="minorHAnsi"/>
                <w:b/>
                <w:shd w:val="clear" w:color="auto" w:fill="FFFFFF"/>
                <w:lang w:eastAsia="en-US"/>
              </w:rPr>
            </w:pPr>
            <w:r w:rsidRPr="00C33E4E">
              <w:rPr>
                <w:rFonts w:eastAsiaTheme="minorHAnsi"/>
                <w:shd w:val="clear" w:color="auto" w:fill="FFFFFF"/>
                <w:lang w:eastAsia="en-US"/>
              </w:rPr>
              <w:t>2019-2020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18" w:rsidRPr="00C33E4E" w:rsidRDefault="000F3318" w:rsidP="005B7993">
            <w:pPr>
              <w:pStyle w:val="a5"/>
              <w:shd w:val="clear" w:color="auto" w:fill="FFFFFF"/>
              <w:spacing w:before="0" w:after="0" w:line="360" w:lineRule="auto"/>
              <w:ind w:firstLine="539"/>
              <w:rPr>
                <w:rFonts w:eastAsiaTheme="minorHAnsi"/>
                <w:b/>
                <w:shd w:val="clear" w:color="auto" w:fill="FFFFFF"/>
                <w:lang w:eastAsia="en-US"/>
              </w:rPr>
            </w:pPr>
            <w:r w:rsidRPr="00C33E4E">
              <w:rPr>
                <w:rFonts w:eastAsiaTheme="minorHAnsi"/>
                <w:shd w:val="clear" w:color="auto" w:fill="FFFFFF"/>
                <w:lang w:eastAsia="en-US"/>
              </w:rPr>
              <w:t>16,1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18" w:rsidRPr="00C33E4E" w:rsidRDefault="000F3318" w:rsidP="005B7993">
            <w:pPr>
              <w:pStyle w:val="a5"/>
              <w:shd w:val="clear" w:color="auto" w:fill="FFFFFF"/>
              <w:spacing w:before="0" w:after="0" w:line="360" w:lineRule="auto"/>
              <w:ind w:firstLine="539"/>
              <w:rPr>
                <w:rFonts w:eastAsiaTheme="minorHAnsi"/>
                <w:b/>
                <w:shd w:val="clear" w:color="auto" w:fill="FFFFFF"/>
                <w:lang w:eastAsia="en-US"/>
              </w:rPr>
            </w:pPr>
            <w:r w:rsidRPr="00C33E4E">
              <w:rPr>
                <w:rFonts w:eastAsiaTheme="minorHAnsi"/>
                <w:shd w:val="clear" w:color="auto" w:fill="FFFFFF"/>
                <w:lang w:eastAsia="en-US"/>
              </w:rPr>
              <w:t>0,9</w:t>
            </w:r>
          </w:p>
        </w:tc>
      </w:tr>
      <w:tr w:rsidR="000F3318" w:rsidRPr="00C33E4E" w:rsidTr="000F3318">
        <w:trPr>
          <w:trHeight w:val="52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18" w:rsidRPr="00C33E4E" w:rsidRDefault="000F3318" w:rsidP="005B7993">
            <w:pPr>
              <w:pStyle w:val="a5"/>
              <w:shd w:val="clear" w:color="auto" w:fill="FFFFFF"/>
              <w:spacing w:before="0" w:after="0" w:line="360" w:lineRule="auto"/>
              <w:rPr>
                <w:rFonts w:eastAsiaTheme="minorHAnsi"/>
                <w:b/>
                <w:shd w:val="clear" w:color="auto" w:fill="FFFFFF"/>
                <w:lang w:eastAsia="en-US"/>
              </w:rPr>
            </w:pPr>
            <w:r w:rsidRPr="00C33E4E">
              <w:rPr>
                <w:rFonts w:eastAsiaTheme="minorHAnsi"/>
                <w:shd w:val="clear" w:color="auto" w:fill="FFFFFF"/>
                <w:lang w:eastAsia="en-US"/>
              </w:rPr>
              <w:t>2020-2021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18" w:rsidRPr="00C33E4E" w:rsidRDefault="000F3318" w:rsidP="005B7993">
            <w:pPr>
              <w:pStyle w:val="a5"/>
              <w:shd w:val="clear" w:color="auto" w:fill="FFFFFF"/>
              <w:spacing w:before="0" w:after="0" w:line="360" w:lineRule="auto"/>
              <w:ind w:firstLine="539"/>
              <w:rPr>
                <w:rFonts w:eastAsiaTheme="minorHAnsi"/>
                <w:b/>
                <w:shd w:val="clear" w:color="auto" w:fill="FFFFFF"/>
                <w:lang w:eastAsia="en-US"/>
              </w:rPr>
            </w:pPr>
            <w:r w:rsidRPr="00C33E4E">
              <w:rPr>
                <w:rFonts w:eastAsiaTheme="minorHAnsi"/>
                <w:shd w:val="clear" w:color="auto" w:fill="FFFFFF"/>
                <w:lang w:eastAsia="en-US"/>
              </w:rPr>
              <w:t>16,3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18" w:rsidRPr="00C33E4E" w:rsidRDefault="000F3318" w:rsidP="005B7993">
            <w:pPr>
              <w:pStyle w:val="a5"/>
              <w:shd w:val="clear" w:color="auto" w:fill="FFFFFF"/>
              <w:spacing w:before="0" w:after="0" w:line="360" w:lineRule="auto"/>
              <w:ind w:firstLine="539"/>
              <w:rPr>
                <w:rFonts w:eastAsiaTheme="minorHAnsi"/>
                <w:b/>
                <w:shd w:val="clear" w:color="auto" w:fill="FFFFFF"/>
                <w:lang w:eastAsia="en-US"/>
              </w:rPr>
            </w:pPr>
            <w:r w:rsidRPr="00C33E4E">
              <w:rPr>
                <w:rFonts w:eastAsiaTheme="minorHAnsi"/>
                <w:shd w:val="clear" w:color="auto" w:fill="FFFFFF"/>
                <w:lang w:eastAsia="en-US"/>
              </w:rPr>
              <w:t>0,9</w:t>
            </w:r>
          </w:p>
        </w:tc>
      </w:tr>
    </w:tbl>
    <w:p w:rsidR="004E5EBE" w:rsidRDefault="004E5EBE" w:rsidP="004E5EBE">
      <w:pPr>
        <w:pStyle w:val="a5"/>
        <w:shd w:val="clear" w:color="auto" w:fill="FFFFFF"/>
        <w:spacing w:before="0" w:after="0"/>
        <w:ind w:firstLine="539"/>
        <w:jc w:val="both"/>
        <w:rPr>
          <w:rFonts w:eastAsiaTheme="minorHAnsi"/>
          <w:shd w:val="clear" w:color="auto" w:fill="FFFFFF"/>
          <w:lang w:eastAsia="en-US"/>
        </w:rPr>
      </w:pPr>
      <w:r w:rsidRPr="00296391">
        <w:rPr>
          <w:rFonts w:eastAsiaTheme="minorHAnsi"/>
          <w:shd w:val="clear" w:color="auto" w:fill="FFFFFF"/>
          <w:lang w:eastAsia="en-US"/>
        </w:rPr>
        <w:t xml:space="preserve">Регулярный контроль за физическим развитием и здоровьем детей позволяет прослеживать индивидуальную динамику каждого ребенка и своевременно вносить изменения в планирование оздоровительной работы. Наряду с оздоровительной работой в ДОУ ведется лечебно-профилактическая: вакцинация против гриппа, </w:t>
      </w:r>
      <w:proofErr w:type="gramStart"/>
      <w:r w:rsidRPr="00296391">
        <w:rPr>
          <w:rFonts w:eastAsiaTheme="minorHAnsi"/>
          <w:shd w:val="clear" w:color="auto" w:fill="FFFFFF"/>
          <w:lang w:eastAsia="en-US"/>
        </w:rPr>
        <w:t>С</w:t>
      </w:r>
      <w:proofErr w:type="gramEnd"/>
      <w:r w:rsidRPr="00296391">
        <w:rPr>
          <w:rFonts w:eastAsiaTheme="minorHAnsi"/>
          <w:shd w:val="clear" w:color="auto" w:fill="FFFFFF"/>
          <w:lang w:eastAsia="en-US"/>
        </w:rPr>
        <w:t xml:space="preserve"> витаминизация 3-х блюд. Дети ежедневно в определенное время получали овощи, фрукты, соки. </w:t>
      </w:r>
    </w:p>
    <w:p w:rsidR="00773381" w:rsidRDefault="004E5EBE" w:rsidP="00773381">
      <w:pPr>
        <w:widowControl w:val="0"/>
        <w:spacing w:after="0" w:line="240" w:lineRule="auto"/>
        <w:ind w:firstLine="540"/>
        <w:rPr>
          <w:szCs w:val="24"/>
          <w:shd w:val="clear" w:color="auto" w:fill="FFFFFF"/>
        </w:rPr>
      </w:pPr>
      <w:r w:rsidRPr="004F5419">
        <w:rPr>
          <w:szCs w:val="24"/>
          <w:shd w:val="clear" w:color="auto" w:fill="FFFFFF"/>
        </w:rPr>
        <w:t>Анализ заболеваемости вос</w:t>
      </w:r>
      <w:r w:rsidRPr="004F5419">
        <w:rPr>
          <w:szCs w:val="24"/>
          <w:shd w:val="clear" w:color="auto" w:fill="FFFFFF"/>
        </w:rPr>
        <w:softHyphen/>
        <w:t>питанников за последние три го</w:t>
      </w:r>
      <w:r w:rsidRPr="004F5419">
        <w:rPr>
          <w:szCs w:val="24"/>
          <w:shd w:val="clear" w:color="auto" w:fill="FFFFFF"/>
        </w:rPr>
        <w:softHyphen/>
        <w:t>да позволяет сделать вывод, что наблюдается стабильнос</w:t>
      </w:r>
      <w:r w:rsidR="000F3318">
        <w:rPr>
          <w:szCs w:val="24"/>
          <w:shd w:val="clear" w:color="auto" w:fill="FFFFFF"/>
        </w:rPr>
        <w:t xml:space="preserve">ть и заболеваемость составила </w:t>
      </w:r>
      <w:r w:rsidRPr="004F5419">
        <w:rPr>
          <w:szCs w:val="24"/>
          <w:shd w:val="clear" w:color="auto" w:fill="FFFFFF"/>
        </w:rPr>
        <w:t>0</w:t>
      </w:r>
      <w:r w:rsidR="000F3318">
        <w:rPr>
          <w:szCs w:val="24"/>
          <w:shd w:val="clear" w:color="auto" w:fill="FFFFFF"/>
        </w:rPr>
        <w:t>,9</w:t>
      </w:r>
      <w:r>
        <w:rPr>
          <w:szCs w:val="24"/>
          <w:shd w:val="clear" w:color="auto" w:fill="FFFFFF"/>
        </w:rPr>
        <w:t>. К</w:t>
      </w:r>
      <w:r w:rsidRPr="00256339">
        <w:rPr>
          <w:szCs w:val="24"/>
          <w:shd w:val="clear" w:color="auto" w:fill="FFFFFF"/>
        </w:rPr>
        <w:t>оличество часто болеющих де</w:t>
      </w:r>
      <w:r w:rsidRPr="00256339">
        <w:rPr>
          <w:szCs w:val="24"/>
          <w:shd w:val="clear" w:color="auto" w:fill="FFFFFF"/>
        </w:rPr>
        <w:softHyphen/>
        <w:t>тей постепенно снижается. Данные результаты свиде</w:t>
      </w:r>
      <w:r w:rsidRPr="00256339">
        <w:rPr>
          <w:szCs w:val="24"/>
          <w:shd w:val="clear" w:color="auto" w:fill="FFFFFF"/>
        </w:rPr>
        <w:softHyphen/>
        <w:t xml:space="preserve">тельствуют о </w:t>
      </w:r>
      <w:r w:rsidRPr="00256339">
        <w:rPr>
          <w:szCs w:val="24"/>
          <w:shd w:val="clear" w:color="auto" w:fill="FFFFFF"/>
        </w:rPr>
        <w:lastRenderedPageBreak/>
        <w:t>необходимости активизации работы и создании условий для сохранен</w:t>
      </w:r>
      <w:r>
        <w:rPr>
          <w:szCs w:val="24"/>
          <w:shd w:val="clear" w:color="auto" w:fill="FFFFFF"/>
        </w:rPr>
        <w:t>ия и укреп</w:t>
      </w:r>
      <w:r>
        <w:rPr>
          <w:szCs w:val="24"/>
          <w:shd w:val="clear" w:color="auto" w:fill="FFFFFF"/>
        </w:rPr>
        <w:softHyphen/>
        <w:t>ления здоровья детей,</w:t>
      </w:r>
      <w:r w:rsidRPr="00256339">
        <w:rPr>
          <w:szCs w:val="24"/>
          <w:shd w:val="clear" w:color="auto" w:fill="FFFFFF"/>
        </w:rPr>
        <w:t xml:space="preserve"> следовательно, задача укрепления здоровья воспитанников остается одной из приоритетных. </w:t>
      </w:r>
    </w:p>
    <w:p w:rsidR="00CE767B" w:rsidRPr="00773381" w:rsidRDefault="00510DA9" w:rsidP="00773381">
      <w:pPr>
        <w:widowControl w:val="0"/>
        <w:spacing w:after="0" w:line="240" w:lineRule="auto"/>
        <w:ind w:firstLine="540"/>
        <w:rPr>
          <w:color w:val="auto"/>
          <w:szCs w:val="24"/>
          <w:shd w:val="clear" w:color="auto" w:fill="FFFFFF"/>
        </w:rPr>
      </w:pPr>
      <w:r w:rsidRPr="00773381">
        <w:rPr>
          <w:b/>
          <w:color w:val="auto"/>
        </w:rPr>
        <w:t xml:space="preserve">Перспективные направления на следующий учебный год:  </w:t>
      </w:r>
    </w:p>
    <w:p w:rsidR="00773381" w:rsidRPr="00773381" w:rsidRDefault="00510DA9" w:rsidP="00264973">
      <w:pPr>
        <w:spacing w:after="0" w:line="240" w:lineRule="auto"/>
        <w:ind w:left="0" w:right="0" w:firstLine="557"/>
        <w:rPr>
          <w:color w:val="auto"/>
        </w:rPr>
      </w:pPr>
      <w:r w:rsidRPr="00773381">
        <w:rPr>
          <w:color w:val="auto"/>
        </w:rPr>
        <w:t>Появляются тенденции к повышению заболеваемости, этому спосо</w:t>
      </w:r>
      <w:r w:rsidR="000F3318">
        <w:rPr>
          <w:color w:val="auto"/>
        </w:rPr>
        <w:t>бствует сложная эпидемическая обстановка в стране и в мире в целом (</w:t>
      </w:r>
      <w:r w:rsidR="000F3318">
        <w:rPr>
          <w:color w:val="auto"/>
          <w:lang w:val="en-US"/>
        </w:rPr>
        <w:t>COVID</w:t>
      </w:r>
      <w:r w:rsidR="000F3318" w:rsidRPr="000F3318">
        <w:rPr>
          <w:color w:val="auto"/>
        </w:rPr>
        <w:t>-19</w:t>
      </w:r>
      <w:r w:rsidR="000F3318">
        <w:rPr>
          <w:color w:val="auto"/>
        </w:rPr>
        <w:t xml:space="preserve">). А также </w:t>
      </w:r>
      <w:r w:rsidRPr="00773381">
        <w:rPr>
          <w:color w:val="auto"/>
        </w:rPr>
        <w:t xml:space="preserve">социально-экономические условия в семьях, боязнь некоторых родителей закаливающих процедур и профилактических мероприятий, а также </w:t>
      </w:r>
      <w:r w:rsidR="00C305AA">
        <w:rPr>
          <w:color w:val="auto"/>
        </w:rPr>
        <w:t xml:space="preserve">с </w:t>
      </w:r>
      <w:r w:rsidRPr="00773381">
        <w:rPr>
          <w:color w:val="auto"/>
        </w:rPr>
        <w:t xml:space="preserve">приходом в детский сад ослабленных детей уже с рождения. Все это требует активизации работы педагогического, медицинского персонала по внедрению эффективных </w:t>
      </w:r>
      <w:proofErr w:type="spellStart"/>
      <w:r w:rsidRPr="00773381">
        <w:rPr>
          <w:color w:val="auto"/>
        </w:rPr>
        <w:t>здоровьесберегающих</w:t>
      </w:r>
      <w:proofErr w:type="spellEnd"/>
      <w:r w:rsidRPr="00773381">
        <w:rPr>
          <w:color w:val="auto"/>
        </w:rPr>
        <w:t xml:space="preserve"> технологий по профилактике заболеваний, просветительских бесед с родителями, убеждений в необходимости прививать ребенка соответственно возрасту, если нет</w:t>
      </w:r>
      <w:r w:rsidR="00773381" w:rsidRPr="00773381">
        <w:rPr>
          <w:color w:val="auto"/>
        </w:rPr>
        <w:t xml:space="preserve"> медицинских противопоказаний.</w:t>
      </w:r>
    </w:p>
    <w:p w:rsidR="00773381" w:rsidRPr="00773381" w:rsidRDefault="00773381" w:rsidP="00264973">
      <w:pPr>
        <w:spacing w:after="0" w:line="240" w:lineRule="auto"/>
        <w:ind w:left="0" w:right="0" w:firstLine="557"/>
        <w:rPr>
          <w:color w:val="auto"/>
        </w:rPr>
      </w:pPr>
      <w:r w:rsidRPr="00773381">
        <w:rPr>
          <w:color w:val="auto"/>
        </w:rPr>
        <w:t xml:space="preserve">- </w:t>
      </w:r>
      <w:r w:rsidR="00510DA9" w:rsidRPr="00773381">
        <w:rPr>
          <w:color w:val="auto"/>
        </w:rPr>
        <w:t xml:space="preserve">Предстоит дальнейшая работа по </w:t>
      </w:r>
      <w:proofErr w:type="spellStart"/>
      <w:r w:rsidR="00510DA9" w:rsidRPr="00773381">
        <w:rPr>
          <w:color w:val="auto"/>
        </w:rPr>
        <w:t>здо</w:t>
      </w:r>
      <w:r w:rsidRPr="00773381">
        <w:rPr>
          <w:color w:val="auto"/>
        </w:rPr>
        <w:t>ровьесберегающему</w:t>
      </w:r>
      <w:proofErr w:type="spellEnd"/>
      <w:r w:rsidRPr="00773381">
        <w:rPr>
          <w:color w:val="auto"/>
        </w:rPr>
        <w:t xml:space="preserve"> направлению. </w:t>
      </w:r>
    </w:p>
    <w:p w:rsidR="00CE767B" w:rsidRPr="00773381" w:rsidRDefault="00773381" w:rsidP="00264973">
      <w:pPr>
        <w:spacing w:after="0" w:line="240" w:lineRule="auto"/>
        <w:ind w:left="0" w:right="0" w:firstLine="557"/>
        <w:rPr>
          <w:color w:val="auto"/>
        </w:rPr>
      </w:pPr>
      <w:r w:rsidRPr="00773381">
        <w:rPr>
          <w:color w:val="auto"/>
        </w:rPr>
        <w:t xml:space="preserve">- </w:t>
      </w:r>
      <w:r w:rsidR="00510DA9" w:rsidRPr="00773381">
        <w:rPr>
          <w:color w:val="auto"/>
        </w:rPr>
        <w:t>Продолжать сотрудничество с родителями по воп</w:t>
      </w:r>
      <w:r w:rsidRPr="00773381">
        <w:rPr>
          <w:color w:val="auto"/>
        </w:rPr>
        <w:t>росам укрепления здоровья детей.</w:t>
      </w:r>
      <w:r w:rsidR="00510DA9" w:rsidRPr="00773381">
        <w:rPr>
          <w:color w:val="auto"/>
        </w:rPr>
        <w:t xml:space="preserve">  </w:t>
      </w:r>
    </w:p>
    <w:p w:rsidR="00CE767B" w:rsidRPr="00773381" w:rsidRDefault="00773381" w:rsidP="00264973">
      <w:pPr>
        <w:spacing w:after="0" w:line="240" w:lineRule="auto"/>
        <w:ind w:left="0" w:right="0" w:firstLine="557"/>
        <w:rPr>
          <w:color w:val="auto"/>
        </w:rPr>
      </w:pPr>
      <w:r w:rsidRPr="00773381">
        <w:rPr>
          <w:color w:val="auto"/>
        </w:rPr>
        <w:t xml:space="preserve">- </w:t>
      </w:r>
      <w:r w:rsidR="00510DA9" w:rsidRPr="00773381">
        <w:rPr>
          <w:color w:val="auto"/>
        </w:rPr>
        <w:t xml:space="preserve">Совершенствовать </w:t>
      </w:r>
      <w:proofErr w:type="spellStart"/>
      <w:r w:rsidR="00510DA9" w:rsidRPr="00773381">
        <w:rPr>
          <w:color w:val="auto"/>
        </w:rPr>
        <w:t>здоровьесб</w:t>
      </w:r>
      <w:r w:rsidRPr="00773381">
        <w:rPr>
          <w:color w:val="auto"/>
        </w:rPr>
        <w:t>ерегающую</w:t>
      </w:r>
      <w:proofErr w:type="spellEnd"/>
      <w:r w:rsidRPr="00773381">
        <w:rPr>
          <w:color w:val="auto"/>
        </w:rPr>
        <w:t xml:space="preserve"> среду в группах.</w:t>
      </w:r>
    </w:p>
    <w:p w:rsidR="00CE767B" w:rsidRPr="00773381" w:rsidRDefault="00773381" w:rsidP="00264973">
      <w:pPr>
        <w:spacing w:after="0" w:line="240" w:lineRule="auto"/>
        <w:ind w:left="0" w:right="0" w:firstLine="557"/>
        <w:rPr>
          <w:color w:val="auto"/>
        </w:rPr>
      </w:pPr>
      <w:r w:rsidRPr="00773381">
        <w:rPr>
          <w:color w:val="auto"/>
        </w:rPr>
        <w:t xml:space="preserve">- </w:t>
      </w:r>
      <w:r w:rsidR="00510DA9" w:rsidRPr="00773381">
        <w:rPr>
          <w:color w:val="auto"/>
        </w:rPr>
        <w:t>Создавать систему индивиду</w:t>
      </w:r>
      <w:r w:rsidRPr="00773381">
        <w:rPr>
          <w:color w:val="auto"/>
        </w:rPr>
        <w:t>альной работы с каждым ребенком.</w:t>
      </w:r>
      <w:r w:rsidR="00510DA9" w:rsidRPr="00773381">
        <w:rPr>
          <w:color w:val="auto"/>
        </w:rPr>
        <w:t xml:space="preserve">  </w:t>
      </w:r>
    </w:p>
    <w:p w:rsidR="00CE767B" w:rsidRPr="00773381" w:rsidRDefault="00773381" w:rsidP="00264973">
      <w:pPr>
        <w:spacing w:after="0" w:line="240" w:lineRule="auto"/>
        <w:ind w:left="0" w:right="0" w:firstLine="557"/>
        <w:rPr>
          <w:color w:val="auto"/>
        </w:rPr>
      </w:pPr>
      <w:r w:rsidRPr="00773381">
        <w:rPr>
          <w:color w:val="auto"/>
        </w:rPr>
        <w:t xml:space="preserve">- </w:t>
      </w:r>
      <w:r w:rsidR="00510DA9" w:rsidRPr="00773381">
        <w:rPr>
          <w:color w:val="auto"/>
        </w:rPr>
        <w:t xml:space="preserve">Обратить внимание на обучение детей спортивным играм, осуществляя гендерный подход.  </w:t>
      </w:r>
    </w:p>
    <w:p w:rsidR="00CE767B" w:rsidRPr="00773381" w:rsidRDefault="00510DA9" w:rsidP="005169E0">
      <w:pPr>
        <w:spacing w:after="0" w:line="240" w:lineRule="auto"/>
        <w:ind w:left="0" w:right="0" w:firstLine="556"/>
        <w:jc w:val="left"/>
        <w:rPr>
          <w:color w:val="auto"/>
        </w:rPr>
      </w:pPr>
      <w:r w:rsidRPr="00773381">
        <w:rPr>
          <w:b/>
          <w:color w:val="auto"/>
        </w:rPr>
        <w:t xml:space="preserve"> </w:t>
      </w:r>
    </w:p>
    <w:p w:rsidR="00CE767B" w:rsidRDefault="00510DA9" w:rsidP="005169E0">
      <w:pPr>
        <w:pStyle w:val="2"/>
        <w:spacing w:after="0" w:line="240" w:lineRule="auto"/>
        <w:ind w:left="0" w:right="0" w:firstLine="556"/>
      </w:pPr>
      <w:r>
        <w:t xml:space="preserve">1.3. Результаты выполнения образовательной программы  </w:t>
      </w:r>
    </w:p>
    <w:p w:rsidR="005169E0" w:rsidRPr="007C1CAB" w:rsidRDefault="005169E0" w:rsidP="00234EEC">
      <w:pPr>
        <w:pStyle w:val="39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</w:pPr>
      <w:r w:rsidRPr="007C1CAB">
        <w:rPr>
          <w:rFonts w:ascii="Times New Roman" w:hAnsi="Times New Roman" w:cs="Times New Roman"/>
          <w:spacing w:val="-2"/>
          <w:sz w:val="24"/>
          <w:szCs w:val="24"/>
        </w:rPr>
        <w:t xml:space="preserve">В детском саду реализуется образовательная программа ДОУ, составленная на основе </w:t>
      </w:r>
      <w:r w:rsidRPr="007C1CAB">
        <w:rPr>
          <w:rFonts w:ascii="Times New Roman" w:hAnsi="Times New Roman" w:cs="Times New Roman"/>
          <w:sz w:val="24"/>
          <w:szCs w:val="24"/>
        </w:rPr>
        <w:t xml:space="preserve">примерной образовательной программы дошкольного образования </w:t>
      </w:r>
      <w:r w:rsidRPr="007C1CAB">
        <w:rPr>
          <w:rFonts w:ascii="Times New Roman" w:hAnsi="Times New Roman" w:cs="Times New Roman"/>
          <w:spacing w:val="-4"/>
          <w:sz w:val="24"/>
          <w:szCs w:val="24"/>
        </w:rPr>
        <w:t>«Детство» /</w:t>
      </w:r>
      <w:r w:rsidRPr="007C1CAB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7C1CAB">
        <w:rPr>
          <w:rStyle w:val="100"/>
          <w:rFonts w:eastAsia="Calibri"/>
          <w:sz w:val="24"/>
        </w:rPr>
        <w:t xml:space="preserve">Т.И. Бабаева, А. Г. Гогоберидзе, О.В. Солнцева </w:t>
      </w:r>
      <w:r w:rsidRPr="007C1CAB">
        <w:rPr>
          <w:rStyle w:val="3920pt"/>
          <w:rFonts w:ascii="Times New Roman" w:hAnsi="Times New Roman" w:cs="Times New Roman"/>
          <w:sz w:val="24"/>
          <w:szCs w:val="24"/>
        </w:rPr>
        <w:t>и парциальных программ.</w:t>
      </w:r>
    </w:p>
    <w:p w:rsidR="005169E0" w:rsidRPr="00234EEC" w:rsidRDefault="005169E0" w:rsidP="00234EEC">
      <w:pPr>
        <w:spacing w:after="0" w:line="240" w:lineRule="auto"/>
        <w:ind w:left="0" w:right="0" w:firstLine="567"/>
        <w:rPr>
          <w:szCs w:val="24"/>
        </w:rPr>
      </w:pPr>
      <w:r w:rsidRPr="007C1CAB">
        <w:rPr>
          <w:szCs w:val="24"/>
        </w:rPr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CE767B" w:rsidRPr="001F1C49" w:rsidRDefault="009434D9" w:rsidP="001F1C49">
      <w:pPr>
        <w:pStyle w:val="a5"/>
        <w:shd w:val="clear" w:color="auto" w:fill="FFFFFF"/>
        <w:spacing w:before="0" w:after="0"/>
        <w:ind w:firstLine="567"/>
        <w:jc w:val="both"/>
        <w:rPr>
          <w:sz w:val="26"/>
          <w:szCs w:val="26"/>
        </w:rPr>
      </w:pPr>
      <w:r>
        <w:t>В 2020-2021 учебном году ДОУ посещало 189</w:t>
      </w:r>
      <w:r w:rsidR="00510DA9">
        <w:t xml:space="preserve"> воспитанников в во</w:t>
      </w:r>
      <w:r w:rsidR="00234EEC">
        <w:t xml:space="preserve">зрасте 1-7 лет. </w:t>
      </w:r>
      <w:r w:rsidR="00510DA9">
        <w:t>Образовательная деятельность строилась в соответствии с режимом дня, расписанием</w:t>
      </w:r>
      <w:r w:rsidR="00234EEC">
        <w:t xml:space="preserve"> занятий</w:t>
      </w:r>
      <w:r w:rsidR="00510DA9">
        <w:t>, учебным планом, составленными в соответствии с Законом Российской Федерации от 29.12.2012г. № 273-ФЗ «Об образовании в Российской Федерации»; приказом Министерства образования и науки Российской Федераци</w:t>
      </w:r>
      <w:r w:rsidR="00234EEC">
        <w:t>и от 17 октября 2013 г. N 1155 «</w:t>
      </w:r>
      <w:r w:rsidR="00510DA9">
        <w:t>Об утверждении федерального государственного образовательного ст</w:t>
      </w:r>
      <w:r w:rsidR="00234EEC">
        <w:t>андарта дошкольного образования»</w:t>
      </w:r>
      <w:r w:rsidR="00510DA9">
        <w:t xml:space="preserve">; </w:t>
      </w:r>
      <w:r w:rsidR="00234EEC" w:rsidRPr="001F1C49">
        <w:t>постановление</w:t>
      </w:r>
      <w:r w:rsidR="001F1C49">
        <w:t>м</w:t>
      </w:r>
      <w:r w:rsidR="00234EEC" w:rsidRPr="001F1C49">
        <w:t xml:space="preserve"> Главного государственного санита</w:t>
      </w:r>
      <w:r w:rsidR="001F1C49">
        <w:t>рного врача РФ</w:t>
      </w:r>
      <w:r>
        <w:t xml:space="preserve"> от 30 июня 2020</w:t>
      </w:r>
      <w:r w:rsidR="00234EEC" w:rsidRPr="001F1C49">
        <w:t xml:space="preserve"> го</w:t>
      </w:r>
      <w:r>
        <w:t>да  №1</w:t>
      </w:r>
      <w:r w:rsidR="00234EEC" w:rsidRPr="001F1C49">
        <w:t xml:space="preserve">6 «Об утверждении СанПиН </w:t>
      </w:r>
      <w:r>
        <w:t>3.1/</w:t>
      </w:r>
      <w:r w:rsidR="00234EEC" w:rsidRPr="001F1C49">
        <w:t>2.4.</w:t>
      </w:r>
      <w:r>
        <w:t>3598-20</w:t>
      </w:r>
      <w:r w:rsidR="00234EEC" w:rsidRPr="001F1C49">
        <w:t xml:space="preserve"> «Санитарно-эпидемиологические требования к устро</w:t>
      </w:r>
      <w:r>
        <w:t xml:space="preserve">йству, содержанию и организации </w:t>
      </w:r>
      <w:r w:rsidR="00234EEC" w:rsidRPr="001F1C49">
        <w:t>работы образовательных организаций</w:t>
      </w:r>
      <w:r>
        <w:t xml:space="preserve">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 w:rsidRPr="009434D9">
        <w:t>-19</w:t>
      </w:r>
      <w:r>
        <w:t>)</w:t>
      </w:r>
      <w:r w:rsidR="00234EEC" w:rsidRPr="001F1C49">
        <w:t>»</w:t>
      </w:r>
      <w:r w:rsidR="00510DA9">
        <w:t xml:space="preserve">; порядком организации и осуществления образовательной деятельности по общеобразовательным программам дошкольного образования; локальными акты ДОУ.  </w:t>
      </w:r>
    </w:p>
    <w:p w:rsidR="00CE767B" w:rsidRDefault="00510DA9" w:rsidP="00234EEC">
      <w:pPr>
        <w:spacing w:after="0" w:line="240" w:lineRule="auto"/>
        <w:ind w:left="0" w:right="0" w:firstLine="556"/>
      </w:pPr>
      <w:r>
        <w:t xml:space="preserve">Деятельность ДОУ по реализации ООП осуществлялась с целью разностороннего развития детей с учетом их возрастных и индивидуальных особенностей по </w:t>
      </w:r>
      <w:r w:rsidR="001F1C49">
        <w:t xml:space="preserve">образовательным </w:t>
      </w:r>
      <w:r>
        <w:t xml:space="preserve">областям: социально- коммуникативное развитие, познавательное развитие, речевое развитие, художественно- эстетическое развитие, физическое развитие.  </w:t>
      </w:r>
    </w:p>
    <w:p w:rsidR="001F1C49" w:rsidRDefault="00510DA9" w:rsidP="00234EEC">
      <w:pPr>
        <w:spacing w:after="0" w:line="240" w:lineRule="auto"/>
        <w:ind w:left="0" w:right="0" w:firstLine="556"/>
      </w:pPr>
      <w:r>
        <w:t xml:space="preserve">С целью определения степени освоения ребёнком образовательной программы и влияния образовательного процесса на развитие ребёнка в ДОУ проводилась педагогическая диагностика: диагностика образовательного процесса и детского развития. </w:t>
      </w:r>
    </w:p>
    <w:p w:rsidR="009F312C" w:rsidRDefault="009F312C" w:rsidP="001F1C49">
      <w:pPr>
        <w:pStyle w:val="ab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312C" w:rsidRDefault="009F312C" w:rsidP="001F1C49">
      <w:pPr>
        <w:pStyle w:val="ab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312C" w:rsidRDefault="009F312C" w:rsidP="001F1C49">
      <w:pPr>
        <w:pStyle w:val="ab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F312C" w:rsidRDefault="009F312C" w:rsidP="001F1C49">
      <w:pPr>
        <w:pStyle w:val="ab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1C49" w:rsidRPr="007C1CAB" w:rsidRDefault="001F1C49" w:rsidP="001F1C49">
      <w:pPr>
        <w:pStyle w:val="ab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1CAB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Уровень качества реализации образовательной программы</w:t>
      </w:r>
    </w:p>
    <w:p w:rsidR="001F1C49" w:rsidRPr="007C1CAB" w:rsidRDefault="001F1C49" w:rsidP="001F1C49">
      <w:pPr>
        <w:pStyle w:val="ab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1CAB">
        <w:rPr>
          <w:rFonts w:ascii="Times New Roman" w:hAnsi="Times New Roman" w:cs="Times New Roman"/>
          <w:b/>
          <w:i/>
          <w:sz w:val="24"/>
          <w:szCs w:val="24"/>
        </w:rPr>
        <w:t>по образовательным областям:</w:t>
      </w:r>
    </w:p>
    <w:tbl>
      <w:tblPr>
        <w:tblW w:w="949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1136"/>
        <w:gridCol w:w="1274"/>
        <w:gridCol w:w="1276"/>
        <w:gridCol w:w="1559"/>
        <w:gridCol w:w="1134"/>
        <w:gridCol w:w="1418"/>
        <w:gridCol w:w="1701"/>
      </w:tblGrid>
      <w:tr w:rsidR="009F312C" w:rsidRPr="007C1CAB" w:rsidTr="005B7993">
        <w:trPr>
          <w:cantSplit/>
          <w:trHeight w:val="1020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F312C" w:rsidRPr="007C1CAB" w:rsidRDefault="009F312C" w:rsidP="005B7993">
            <w:pPr>
              <w:snapToGrid w:val="0"/>
              <w:spacing w:after="0" w:line="240" w:lineRule="auto"/>
              <w:ind w:left="-83" w:right="-131"/>
              <w:rPr>
                <w:szCs w:val="24"/>
              </w:rPr>
            </w:pPr>
            <w:r w:rsidRPr="007C1CAB">
              <w:rPr>
                <w:szCs w:val="24"/>
              </w:rPr>
              <w:t xml:space="preserve">ДОУ№ 30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F312C" w:rsidRPr="007C1CAB" w:rsidRDefault="009F312C" w:rsidP="005B7993">
            <w:pPr>
              <w:snapToGrid w:val="0"/>
              <w:spacing w:after="0" w:line="240" w:lineRule="auto"/>
              <w:ind w:left="-85" w:right="-132"/>
              <w:jc w:val="center"/>
              <w:rPr>
                <w:szCs w:val="24"/>
              </w:rPr>
            </w:pPr>
            <w:r w:rsidRPr="007C1CAB">
              <w:rPr>
                <w:szCs w:val="24"/>
              </w:rPr>
              <w:t>Физическое развитие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F312C" w:rsidRPr="007C1CAB" w:rsidRDefault="009F312C" w:rsidP="005B7993">
            <w:pPr>
              <w:snapToGrid w:val="0"/>
              <w:spacing w:after="0" w:line="240" w:lineRule="auto"/>
              <w:ind w:left="-84" w:right="-132"/>
              <w:jc w:val="center"/>
              <w:rPr>
                <w:szCs w:val="24"/>
              </w:rPr>
            </w:pPr>
            <w:proofErr w:type="spellStart"/>
            <w:proofErr w:type="gramStart"/>
            <w:r w:rsidRPr="007C1CAB">
              <w:rPr>
                <w:szCs w:val="24"/>
              </w:rPr>
              <w:t>Познава</w:t>
            </w:r>
            <w:proofErr w:type="spellEnd"/>
            <w:r w:rsidRPr="007C1CAB">
              <w:rPr>
                <w:szCs w:val="24"/>
              </w:rPr>
              <w:t>-тельное</w:t>
            </w:r>
            <w:proofErr w:type="gramEnd"/>
            <w:r w:rsidRPr="007C1CAB">
              <w:rPr>
                <w:szCs w:val="24"/>
              </w:rPr>
              <w:t xml:space="preserve"> развитие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F312C" w:rsidRPr="007C1CAB" w:rsidRDefault="009F312C" w:rsidP="005B7993">
            <w:pPr>
              <w:tabs>
                <w:tab w:val="left" w:pos="1617"/>
              </w:tabs>
              <w:snapToGrid w:val="0"/>
              <w:spacing w:after="0" w:line="240" w:lineRule="auto"/>
              <w:ind w:left="-84" w:right="-132"/>
              <w:jc w:val="center"/>
              <w:rPr>
                <w:szCs w:val="24"/>
              </w:rPr>
            </w:pPr>
            <w:r w:rsidRPr="007C1CAB">
              <w:rPr>
                <w:szCs w:val="24"/>
              </w:rPr>
              <w:t>Социально –</w:t>
            </w:r>
            <w:proofErr w:type="spellStart"/>
            <w:r w:rsidRPr="007C1CAB">
              <w:rPr>
                <w:szCs w:val="24"/>
              </w:rPr>
              <w:t>коммуникат</w:t>
            </w:r>
            <w:proofErr w:type="spellEnd"/>
            <w:r w:rsidRPr="007C1CAB">
              <w:rPr>
                <w:szCs w:val="24"/>
              </w:rPr>
              <w:t>.</w:t>
            </w:r>
            <w:r w:rsidRPr="007C1CAB">
              <w:rPr>
                <w:szCs w:val="24"/>
              </w:rPr>
              <w:br/>
              <w:t xml:space="preserve"> развитие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F312C" w:rsidRPr="007C1CAB" w:rsidRDefault="009F312C" w:rsidP="005B7993">
            <w:pPr>
              <w:snapToGrid w:val="0"/>
              <w:spacing w:after="0" w:line="240" w:lineRule="auto"/>
              <w:ind w:left="-84" w:right="-131"/>
              <w:jc w:val="center"/>
              <w:rPr>
                <w:szCs w:val="24"/>
              </w:rPr>
            </w:pPr>
            <w:r w:rsidRPr="007C1CAB">
              <w:rPr>
                <w:szCs w:val="24"/>
              </w:rPr>
              <w:t>Речевое развитие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F312C" w:rsidRPr="007C1CAB" w:rsidRDefault="009F312C" w:rsidP="005B7993">
            <w:pPr>
              <w:snapToGrid w:val="0"/>
              <w:spacing w:after="0" w:line="240" w:lineRule="auto"/>
              <w:ind w:left="-85" w:right="-132"/>
              <w:jc w:val="center"/>
              <w:rPr>
                <w:szCs w:val="24"/>
              </w:rPr>
            </w:pPr>
            <w:proofErr w:type="spellStart"/>
            <w:proofErr w:type="gramStart"/>
            <w:r w:rsidRPr="007C1CAB">
              <w:rPr>
                <w:szCs w:val="24"/>
              </w:rPr>
              <w:t>Худож</w:t>
            </w:r>
            <w:proofErr w:type="spellEnd"/>
            <w:r w:rsidRPr="007C1CAB">
              <w:rPr>
                <w:szCs w:val="24"/>
              </w:rPr>
              <w:t>.-</w:t>
            </w:r>
            <w:proofErr w:type="gramEnd"/>
            <w:r w:rsidRPr="007C1CAB">
              <w:rPr>
                <w:szCs w:val="24"/>
              </w:rPr>
              <w:t>эстетическое развитие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F312C" w:rsidRPr="007C1CAB" w:rsidRDefault="009F312C" w:rsidP="005B7993">
            <w:pPr>
              <w:snapToGrid w:val="0"/>
              <w:spacing w:after="0" w:line="240" w:lineRule="auto"/>
              <w:ind w:left="-84" w:right="-132"/>
              <w:jc w:val="center"/>
              <w:rPr>
                <w:szCs w:val="24"/>
              </w:rPr>
            </w:pPr>
            <w:r w:rsidRPr="007C1CAB">
              <w:rPr>
                <w:szCs w:val="24"/>
              </w:rPr>
              <w:t xml:space="preserve">Итоговый показатель </w:t>
            </w:r>
            <w:r w:rsidRPr="007C1CAB">
              <w:rPr>
                <w:szCs w:val="24"/>
              </w:rPr>
              <w:br/>
              <w:t>освоения ООП</w:t>
            </w:r>
          </w:p>
        </w:tc>
      </w:tr>
      <w:tr w:rsidR="009F312C" w:rsidRPr="007C1CAB" w:rsidTr="005B7993">
        <w:trPr>
          <w:cantSplit/>
          <w:trHeight w:val="282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F312C" w:rsidRPr="007C1CAB" w:rsidRDefault="009F312C" w:rsidP="005B7993">
            <w:pPr>
              <w:snapToGrid w:val="0"/>
              <w:spacing w:after="0" w:line="360" w:lineRule="auto"/>
              <w:ind w:left="-83" w:right="-131"/>
              <w:rPr>
                <w:szCs w:val="24"/>
              </w:rPr>
            </w:pPr>
            <w:r>
              <w:rPr>
                <w:szCs w:val="24"/>
              </w:rPr>
              <w:t>2018-2019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312C" w:rsidRPr="007C1CAB" w:rsidRDefault="009F312C" w:rsidP="005B7993">
            <w:pPr>
              <w:snapToGrid w:val="0"/>
              <w:spacing w:after="0" w:line="360" w:lineRule="auto"/>
              <w:ind w:left="-85" w:right="-132"/>
              <w:jc w:val="center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312C" w:rsidRPr="007C1CAB" w:rsidRDefault="009F312C" w:rsidP="005B7993">
            <w:pPr>
              <w:snapToGrid w:val="0"/>
              <w:spacing w:after="0" w:line="360" w:lineRule="auto"/>
              <w:ind w:left="-84" w:right="-132"/>
              <w:jc w:val="center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312C" w:rsidRPr="007C1CAB" w:rsidRDefault="009F312C" w:rsidP="005B7993">
            <w:pPr>
              <w:tabs>
                <w:tab w:val="left" w:pos="1617"/>
              </w:tabs>
              <w:snapToGrid w:val="0"/>
              <w:spacing w:after="0" w:line="360" w:lineRule="auto"/>
              <w:ind w:left="-84" w:right="-132"/>
              <w:jc w:val="center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312C" w:rsidRPr="007C1CAB" w:rsidRDefault="009F312C" w:rsidP="005B7993">
            <w:pPr>
              <w:snapToGrid w:val="0"/>
              <w:spacing w:after="0" w:line="360" w:lineRule="auto"/>
              <w:ind w:left="-84" w:right="-131"/>
              <w:jc w:val="center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312C" w:rsidRPr="007C1CAB" w:rsidRDefault="009F312C" w:rsidP="005B7993">
            <w:pPr>
              <w:snapToGrid w:val="0"/>
              <w:spacing w:after="0" w:line="360" w:lineRule="auto"/>
              <w:ind w:left="-85" w:right="-132"/>
              <w:jc w:val="center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312C" w:rsidRPr="007C1CAB" w:rsidRDefault="009F312C" w:rsidP="005B7993">
            <w:pPr>
              <w:snapToGrid w:val="0"/>
              <w:spacing w:after="0" w:line="360" w:lineRule="auto"/>
              <w:ind w:left="-84" w:right="-132"/>
              <w:jc w:val="center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</w:tr>
      <w:tr w:rsidR="009F312C" w:rsidRPr="007C1CAB" w:rsidTr="005B7993">
        <w:trPr>
          <w:cantSplit/>
          <w:trHeight w:val="282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F312C" w:rsidRPr="007C1CAB" w:rsidRDefault="009F312C" w:rsidP="005B7993">
            <w:pPr>
              <w:snapToGrid w:val="0"/>
              <w:spacing w:after="0" w:line="360" w:lineRule="auto"/>
              <w:ind w:left="-83" w:right="-131"/>
              <w:rPr>
                <w:szCs w:val="24"/>
              </w:rPr>
            </w:pPr>
            <w:r>
              <w:rPr>
                <w:szCs w:val="24"/>
              </w:rPr>
              <w:t>2019-2020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312C" w:rsidRPr="007C1CAB" w:rsidRDefault="009F312C" w:rsidP="005B7993">
            <w:pPr>
              <w:snapToGrid w:val="0"/>
              <w:spacing w:after="0" w:line="360" w:lineRule="auto"/>
              <w:ind w:left="-85" w:right="-132"/>
              <w:jc w:val="center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312C" w:rsidRPr="007C1CAB" w:rsidRDefault="009F312C" w:rsidP="005B7993">
            <w:pPr>
              <w:snapToGrid w:val="0"/>
              <w:spacing w:after="0" w:line="360" w:lineRule="auto"/>
              <w:ind w:left="-84" w:right="-132"/>
              <w:jc w:val="center"/>
              <w:rPr>
                <w:szCs w:val="24"/>
              </w:rPr>
            </w:pPr>
            <w:r w:rsidRPr="007C1CAB">
              <w:rPr>
                <w:szCs w:val="24"/>
              </w:rPr>
              <w:t>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312C" w:rsidRPr="007C1CAB" w:rsidRDefault="009F312C" w:rsidP="005B7993">
            <w:pPr>
              <w:tabs>
                <w:tab w:val="left" w:pos="1617"/>
              </w:tabs>
              <w:snapToGrid w:val="0"/>
              <w:spacing w:after="0" w:line="360" w:lineRule="auto"/>
              <w:ind w:left="-84" w:right="-132"/>
              <w:jc w:val="center"/>
              <w:rPr>
                <w:szCs w:val="24"/>
              </w:rPr>
            </w:pPr>
            <w:r w:rsidRPr="007C1CAB">
              <w:rPr>
                <w:szCs w:val="24"/>
              </w:rPr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312C" w:rsidRPr="007C1CAB" w:rsidRDefault="009F312C" w:rsidP="005B7993">
            <w:pPr>
              <w:snapToGrid w:val="0"/>
              <w:spacing w:after="0" w:line="360" w:lineRule="auto"/>
              <w:ind w:left="-84" w:right="-131"/>
              <w:jc w:val="center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312C" w:rsidRPr="007C1CAB" w:rsidRDefault="009F312C" w:rsidP="005B7993">
            <w:pPr>
              <w:snapToGrid w:val="0"/>
              <w:spacing w:after="0" w:line="360" w:lineRule="auto"/>
              <w:ind w:left="-85" w:right="-132"/>
              <w:jc w:val="center"/>
              <w:rPr>
                <w:szCs w:val="24"/>
              </w:rPr>
            </w:pPr>
            <w:r w:rsidRPr="007C1CAB">
              <w:rPr>
                <w:szCs w:val="24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312C" w:rsidRPr="007C1CAB" w:rsidRDefault="009F312C" w:rsidP="005B7993">
            <w:pPr>
              <w:snapToGrid w:val="0"/>
              <w:spacing w:after="0" w:line="360" w:lineRule="auto"/>
              <w:ind w:left="-84" w:right="-132"/>
              <w:jc w:val="center"/>
              <w:rPr>
                <w:szCs w:val="24"/>
              </w:rPr>
            </w:pPr>
            <w:r w:rsidRPr="007C1CAB">
              <w:rPr>
                <w:szCs w:val="24"/>
              </w:rPr>
              <w:t>4,5</w:t>
            </w:r>
          </w:p>
        </w:tc>
      </w:tr>
      <w:tr w:rsidR="009F312C" w:rsidRPr="007C1CAB" w:rsidTr="005B7993">
        <w:trPr>
          <w:cantSplit/>
          <w:trHeight w:val="282"/>
        </w:trPr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9F312C" w:rsidRDefault="009F312C" w:rsidP="005B7993">
            <w:pPr>
              <w:snapToGrid w:val="0"/>
              <w:spacing w:after="0" w:line="360" w:lineRule="auto"/>
              <w:ind w:left="-83" w:right="-131"/>
              <w:rPr>
                <w:szCs w:val="24"/>
              </w:rPr>
            </w:pPr>
            <w:r>
              <w:rPr>
                <w:szCs w:val="24"/>
              </w:rPr>
              <w:t>2020-2021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312C" w:rsidRDefault="009F312C" w:rsidP="005B7993">
            <w:pPr>
              <w:snapToGrid w:val="0"/>
              <w:spacing w:after="0" w:line="360" w:lineRule="auto"/>
              <w:ind w:left="-85" w:right="-132"/>
              <w:jc w:val="center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312C" w:rsidRPr="007C1CAB" w:rsidRDefault="009F312C" w:rsidP="005B7993">
            <w:pPr>
              <w:snapToGrid w:val="0"/>
              <w:spacing w:after="0" w:line="360" w:lineRule="auto"/>
              <w:ind w:left="-84" w:right="-132"/>
              <w:jc w:val="center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312C" w:rsidRPr="007C1CAB" w:rsidRDefault="009F312C" w:rsidP="005B7993">
            <w:pPr>
              <w:tabs>
                <w:tab w:val="left" w:pos="1617"/>
              </w:tabs>
              <w:snapToGrid w:val="0"/>
              <w:spacing w:after="0" w:line="360" w:lineRule="auto"/>
              <w:ind w:left="-84" w:right="-132"/>
              <w:jc w:val="center"/>
              <w:rPr>
                <w:szCs w:val="24"/>
              </w:rPr>
            </w:pPr>
            <w:r>
              <w:rPr>
                <w:szCs w:val="24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312C" w:rsidRDefault="009F312C" w:rsidP="005B7993">
            <w:pPr>
              <w:snapToGrid w:val="0"/>
              <w:spacing w:after="0" w:line="360" w:lineRule="auto"/>
              <w:ind w:left="-84" w:right="-131"/>
              <w:jc w:val="center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F312C" w:rsidRPr="007C1CAB" w:rsidRDefault="009F312C" w:rsidP="005B7993">
            <w:pPr>
              <w:snapToGrid w:val="0"/>
              <w:spacing w:after="0" w:line="360" w:lineRule="auto"/>
              <w:ind w:left="-85" w:right="-132"/>
              <w:jc w:val="center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9F312C" w:rsidRPr="007C1CAB" w:rsidRDefault="009F312C" w:rsidP="005B7993">
            <w:pPr>
              <w:snapToGrid w:val="0"/>
              <w:spacing w:after="0" w:line="360" w:lineRule="auto"/>
              <w:ind w:left="-84" w:right="-132"/>
              <w:jc w:val="center"/>
              <w:rPr>
                <w:szCs w:val="24"/>
              </w:rPr>
            </w:pPr>
            <w:r>
              <w:rPr>
                <w:szCs w:val="24"/>
              </w:rPr>
              <w:t>4,4</w:t>
            </w:r>
          </w:p>
        </w:tc>
      </w:tr>
    </w:tbl>
    <w:p w:rsidR="009F312C" w:rsidRDefault="009F312C" w:rsidP="00264973">
      <w:pPr>
        <w:spacing w:after="0" w:line="240" w:lineRule="auto"/>
        <w:ind w:left="0" w:right="0" w:firstLine="556"/>
      </w:pPr>
    </w:p>
    <w:p w:rsidR="00CE767B" w:rsidRDefault="00510DA9" w:rsidP="00264973">
      <w:pPr>
        <w:spacing w:after="0" w:line="240" w:lineRule="auto"/>
        <w:ind w:left="0" w:right="0" w:firstLine="556"/>
      </w:pPr>
      <w:r>
        <w:t xml:space="preserve"> </w:t>
      </w:r>
      <w:r>
        <w:rPr>
          <w:b/>
        </w:rPr>
        <w:t>Вывод</w:t>
      </w:r>
      <w:r>
        <w:t>: с</w:t>
      </w:r>
      <w:r w:rsidR="00EA2021">
        <w:t xml:space="preserve">равнительный анализ результатов </w:t>
      </w:r>
      <w:r>
        <w:t xml:space="preserve">показывает </w:t>
      </w:r>
      <w:r w:rsidR="009F312C">
        <w:t>стабильность в усвоении</w:t>
      </w:r>
      <w:r>
        <w:t xml:space="preserve"> детьми </w:t>
      </w:r>
      <w:r w:rsidR="009F312C">
        <w:t xml:space="preserve">программного материала, </w:t>
      </w:r>
      <w:r>
        <w:t xml:space="preserve">прослеживается </w:t>
      </w:r>
      <w:r w:rsidR="009F312C">
        <w:t xml:space="preserve">небольшая </w:t>
      </w:r>
      <w:r>
        <w:t>положительная д</w:t>
      </w:r>
      <w:r w:rsidR="009F312C">
        <w:t>инамика развития ребенка по некоторым</w:t>
      </w:r>
      <w:r>
        <w:t xml:space="preserve"> видам деятельности. В основном показатели вы</w:t>
      </w:r>
      <w:r w:rsidR="00EA2021">
        <w:t xml:space="preserve">полнения примерной основной </w:t>
      </w:r>
      <w:r>
        <w:t>образовательной программы дошкольного о</w:t>
      </w:r>
      <w:r w:rsidR="00EA2021">
        <w:t>бразования «Детство</w:t>
      </w:r>
      <w:r>
        <w:t xml:space="preserve">» находятся в пределах высокого и среднего уровня.  Очевиден положительный результат проделанной работы: низкий уровень усвоения программы детьми сведён </w:t>
      </w:r>
      <w:r w:rsidR="000A73BE">
        <w:t>к минимуму, различия в высоком и средне</w:t>
      </w:r>
      <w:r>
        <w:t xml:space="preserve">м уровне незначительны, знания детей прочные. Дошкольники способны применять их в повседневной деятельности. Таким образом, образовательная деятельность реализуется на достаточном уровне. </w:t>
      </w:r>
    </w:p>
    <w:p w:rsidR="00CE767B" w:rsidRDefault="00510DA9" w:rsidP="00EA2021">
      <w:pPr>
        <w:spacing w:after="0" w:line="240" w:lineRule="auto"/>
        <w:ind w:left="0" w:right="0" w:firstLine="556"/>
      </w:pPr>
      <w:r>
        <w:t xml:space="preserve">Каждый ребёнок развивается в своём темпе, недопустимо искусственное подтягивание детей к высокому уровню освоения программы. Наша задача – создать предпосылки для раскрытия способностей каждого ребёнка, заложенных в него природой; обеспечить равные стартовые возможности при поступлении в школу.  </w:t>
      </w:r>
    </w:p>
    <w:p w:rsidR="00CE767B" w:rsidRDefault="00510DA9" w:rsidP="00EA2021">
      <w:pPr>
        <w:spacing w:after="0" w:line="240" w:lineRule="auto"/>
        <w:ind w:left="0" w:right="0" w:firstLine="556"/>
      </w:pPr>
      <w:r>
        <w:rPr>
          <w:b/>
        </w:rPr>
        <w:t xml:space="preserve"> </w:t>
      </w:r>
    </w:p>
    <w:p w:rsidR="00CE767B" w:rsidRDefault="00510DA9" w:rsidP="00EA2021">
      <w:pPr>
        <w:spacing w:after="0" w:line="240" w:lineRule="auto"/>
        <w:ind w:left="0" w:right="0" w:firstLine="556"/>
      </w:pPr>
      <w:r>
        <w:rPr>
          <w:b/>
        </w:rPr>
        <w:t xml:space="preserve">1.4. Анализ уровня развития выпускников ДОУ </w:t>
      </w:r>
    </w:p>
    <w:p w:rsidR="00AD41CF" w:rsidRDefault="00510DA9" w:rsidP="00AD41CF">
      <w:pPr>
        <w:pStyle w:val="1"/>
        <w:spacing w:after="0" w:line="240" w:lineRule="auto"/>
        <w:ind w:left="0" w:right="0" w:firstLine="556"/>
        <w:jc w:val="both"/>
        <w:rPr>
          <w:b w:val="0"/>
        </w:rPr>
      </w:pPr>
      <w:r>
        <w:t xml:space="preserve">Готовность выпускников ДОУ к школьному обучению </w:t>
      </w:r>
      <w:r>
        <w:rPr>
          <w:b w:val="0"/>
        </w:rPr>
        <w:t xml:space="preserve"> </w:t>
      </w:r>
    </w:p>
    <w:p w:rsidR="00CE767B" w:rsidRPr="00AD41CF" w:rsidRDefault="00510DA9" w:rsidP="00AD41CF">
      <w:pPr>
        <w:pStyle w:val="1"/>
        <w:spacing w:after="0" w:line="240" w:lineRule="auto"/>
        <w:ind w:left="0" w:right="0" w:firstLine="556"/>
        <w:jc w:val="both"/>
        <w:rPr>
          <w:b w:val="0"/>
        </w:rPr>
      </w:pPr>
      <w:r w:rsidRPr="00AD41CF">
        <w:rPr>
          <w:b w:val="0"/>
        </w:rPr>
        <w:t>Важнейшей задачей современной системы дошкольного образования является формирование интегративных качеств, обеспечивающих детям в дальнейшем успешное развитие умений учиться, способности к саморазвитию</w:t>
      </w:r>
      <w:r w:rsidR="000A73BE">
        <w:rPr>
          <w:b w:val="0"/>
        </w:rPr>
        <w:t xml:space="preserve"> и самосовершенствованию. В 2020-2021</w:t>
      </w:r>
      <w:r w:rsidR="00AD41CF" w:rsidRPr="00AD41CF">
        <w:rPr>
          <w:b w:val="0"/>
        </w:rPr>
        <w:t xml:space="preserve"> учебном году в </w:t>
      </w:r>
      <w:r w:rsidRPr="00AD41CF">
        <w:rPr>
          <w:b w:val="0"/>
        </w:rPr>
        <w:t xml:space="preserve">ДОУ функционировали две подготовительные к школе группы. Дошкольники хорошо усвоили программный материал, готовы к школьному обучению. Высокая мотивационная </w:t>
      </w:r>
      <w:r w:rsidR="005455D0">
        <w:rPr>
          <w:b w:val="0"/>
        </w:rPr>
        <w:t>готовность к школе выявлена у 42</w:t>
      </w:r>
      <w:r w:rsidRPr="00AD41CF">
        <w:rPr>
          <w:b w:val="0"/>
        </w:rPr>
        <w:t xml:space="preserve"> % детей, низкий уровень у 3 %. Особое внимание уделяется сотрудничеству с начальной школой. Взаимодействие осуществляется на основе плана совместной работы детского сада и школы по вопросам преемственности.  </w:t>
      </w:r>
    </w:p>
    <w:p w:rsidR="00AD41CF" w:rsidRDefault="00AD41CF" w:rsidP="00AD41CF">
      <w:pPr>
        <w:spacing w:after="0" w:line="240" w:lineRule="auto"/>
        <w:ind w:left="0" w:right="0" w:firstLine="567"/>
      </w:pPr>
      <w:proofErr w:type="spellStart"/>
      <w:r>
        <w:t>Предшкольная</w:t>
      </w:r>
      <w:proofErr w:type="spellEnd"/>
      <w:r w:rsidR="00510DA9">
        <w:t xml:space="preserve"> подготовка корректируется не только воспитателями, но и учит</w:t>
      </w:r>
      <w:r>
        <w:t>елями начальных классов. В середине</w:t>
      </w:r>
      <w:r w:rsidR="00510DA9">
        <w:t xml:space="preserve"> </w:t>
      </w:r>
      <w:r>
        <w:t xml:space="preserve">учебного года в подготовительных группах проводились родительские собрания с участием учителей начальных классов </w:t>
      </w:r>
      <w:r w:rsidR="005455D0">
        <w:t>МОБУ «</w:t>
      </w:r>
      <w:r>
        <w:t>Лицея № 9</w:t>
      </w:r>
      <w:r w:rsidR="005455D0">
        <w:t>»</w:t>
      </w:r>
      <w:r>
        <w:t>.</w:t>
      </w:r>
    </w:p>
    <w:p w:rsidR="00AD41CF" w:rsidRDefault="00510DA9" w:rsidP="00AD41CF">
      <w:pPr>
        <w:spacing w:after="0" w:line="240" w:lineRule="auto"/>
        <w:ind w:left="0" w:right="0" w:firstLine="567"/>
      </w:pPr>
      <w:r>
        <w:t>Заполнены карты индивидуального развития ребенка на всех</w:t>
      </w:r>
      <w:r w:rsidR="00AD41CF">
        <w:t xml:space="preserve"> детей подготовительной группы.</w:t>
      </w:r>
    </w:p>
    <w:p w:rsidR="00CE767B" w:rsidRDefault="00510DA9" w:rsidP="00AD41CF">
      <w:pPr>
        <w:spacing w:after="0" w:line="240" w:lineRule="auto"/>
        <w:ind w:left="0" w:right="0" w:firstLine="567"/>
      </w:pPr>
      <w:r>
        <w:t>Воспитатели выпускных групп отслеживают активность и успешность школьников в образовательном про</w:t>
      </w:r>
      <w:r w:rsidR="00AD41CF">
        <w:t>цессе, в адаптационном периоде.</w:t>
      </w:r>
    </w:p>
    <w:p w:rsidR="005455D0" w:rsidRDefault="005455D0" w:rsidP="00AD41CF">
      <w:pPr>
        <w:spacing w:after="0" w:line="240" w:lineRule="auto"/>
        <w:ind w:left="0" w:right="0" w:firstLine="567"/>
      </w:pPr>
    </w:p>
    <w:p w:rsidR="005455D0" w:rsidRDefault="005455D0" w:rsidP="00A95959">
      <w:pPr>
        <w:spacing w:after="0" w:line="240" w:lineRule="auto"/>
        <w:ind w:left="0" w:right="0" w:firstLine="0"/>
      </w:pPr>
    </w:p>
    <w:p w:rsidR="00A95959" w:rsidRDefault="00A95959" w:rsidP="00A95959">
      <w:pPr>
        <w:spacing w:after="0" w:line="240" w:lineRule="auto"/>
        <w:ind w:left="0" w:right="0" w:firstLine="0"/>
      </w:pPr>
    </w:p>
    <w:p w:rsidR="005455D0" w:rsidRDefault="005455D0" w:rsidP="00AD41CF">
      <w:pPr>
        <w:spacing w:after="0" w:line="240" w:lineRule="auto"/>
        <w:ind w:left="0" w:right="0" w:firstLine="567"/>
      </w:pPr>
    </w:p>
    <w:p w:rsidR="005455D0" w:rsidRDefault="005455D0" w:rsidP="00AD41CF">
      <w:pPr>
        <w:spacing w:after="0" w:line="240" w:lineRule="auto"/>
        <w:ind w:left="0" w:right="0" w:firstLine="567"/>
      </w:pPr>
    </w:p>
    <w:p w:rsidR="005455D0" w:rsidRDefault="005455D0" w:rsidP="00AD41CF">
      <w:pPr>
        <w:spacing w:after="0" w:line="240" w:lineRule="auto"/>
        <w:ind w:left="0" w:right="0" w:firstLine="567"/>
      </w:pPr>
    </w:p>
    <w:p w:rsidR="005455D0" w:rsidRDefault="005455D0" w:rsidP="00AD41CF">
      <w:pPr>
        <w:spacing w:after="0" w:line="240" w:lineRule="auto"/>
        <w:ind w:left="0" w:right="0" w:firstLine="567"/>
      </w:pPr>
    </w:p>
    <w:p w:rsidR="005455D0" w:rsidRDefault="005455D0" w:rsidP="00AD41CF">
      <w:pPr>
        <w:spacing w:after="0" w:line="240" w:lineRule="auto"/>
        <w:ind w:left="0" w:right="0" w:firstLine="567"/>
      </w:pPr>
    </w:p>
    <w:p w:rsidR="005455D0" w:rsidRPr="007C1CAB" w:rsidRDefault="005455D0" w:rsidP="005455D0">
      <w:pPr>
        <w:tabs>
          <w:tab w:val="left" w:pos="0"/>
        </w:tabs>
        <w:spacing w:after="0" w:line="240" w:lineRule="auto"/>
        <w:ind w:left="11" w:right="62" w:firstLine="567"/>
        <w:jc w:val="center"/>
        <w:rPr>
          <w:b/>
          <w:bCs/>
          <w:i/>
          <w:iCs/>
          <w:szCs w:val="24"/>
        </w:rPr>
      </w:pPr>
      <w:r w:rsidRPr="007C1CAB">
        <w:rPr>
          <w:b/>
          <w:bCs/>
          <w:i/>
          <w:iCs/>
          <w:szCs w:val="24"/>
        </w:rPr>
        <w:lastRenderedPageBreak/>
        <w:t>Результаты освоения образовательной программы</w:t>
      </w:r>
    </w:p>
    <w:p w:rsidR="005455D0" w:rsidRPr="007C1CAB" w:rsidRDefault="005455D0" w:rsidP="005455D0">
      <w:pPr>
        <w:tabs>
          <w:tab w:val="left" w:pos="0"/>
        </w:tabs>
        <w:spacing w:after="0" w:line="240" w:lineRule="auto"/>
        <w:ind w:left="11" w:right="62" w:firstLine="567"/>
        <w:jc w:val="center"/>
        <w:rPr>
          <w:b/>
          <w:bCs/>
          <w:i/>
          <w:iCs/>
          <w:szCs w:val="24"/>
        </w:rPr>
      </w:pPr>
      <w:r w:rsidRPr="007C1CAB">
        <w:rPr>
          <w:b/>
          <w:bCs/>
          <w:i/>
          <w:iCs/>
          <w:szCs w:val="24"/>
        </w:rPr>
        <w:t>детьми подготовительных к школе групп по итога</w:t>
      </w:r>
      <w:r>
        <w:rPr>
          <w:b/>
          <w:bCs/>
          <w:i/>
          <w:iCs/>
          <w:szCs w:val="24"/>
        </w:rPr>
        <w:t>м 2020 – 2021</w:t>
      </w:r>
      <w:r w:rsidRPr="007C1CAB">
        <w:rPr>
          <w:b/>
          <w:bCs/>
          <w:i/>
          <w:iCs/>
          <w:szCs w:val="24"/>
        </w:rPr>
        <w:t>г.</w:t>
      </w:r>
    </w:p>
    <w:p w:rsidR="005455D0" w:rsidRPr="007C1CAB" w:rsidRDefault="005455D0" w:rsidP="005455D0">
      <w:pPr>
        <w:tabs>
          <w:tab w:val="left" w:pos="0"/>
        </w:tabs>
        <w:spacing w:after="0" w:line="240" w:lineRule="auto"/>
        <w:ind w:left="11" w:right="62" w:firstLine="567"/>
        <w:rPr>
          <w:bCs/>
          <w:iCs/>
          <w:szCs w:val="24"/>
        </w:rPr>
      </w:pPr>
      <w:r w:rsidRPr="007C1CAB">
        <w:rPr>
          <w:bCs/>
          <w:iCs/>
          <w:szCs w:val="24"/>
        </w:rPr>
        <w:t xml:space="preserve">Количество выпускников – </w:t>
      </w:r>
      <w:r>
        <w:rPr>
          <w:bCs/>
          <w:iCs/>
          <w:szCs w:val="24"/>
        </w:rPr>
        <w:t>45</w:t>
      </w:r>
    </w:p>
    <w:tbl>
      <w:tblPr>
        <w:tblW w:w="9391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976"/>
        <w:gridCol w:w="2693"/>
        <w:gridCol w:w="2722"/>
      </w:tblGrid>
      <w:tr w:rsidR="005455D0" w:rsidRPr="007C1CAB" w:rsidTr="005B7993">
        <w:trPr>
          <w:trHeight w:val="360"/>
        </w:trPr>
        <w:tc>
          <w:tcPr>
            <w:tcW w:w="3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455D0" w:rsidRPr="007C1CA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rPr>
                <w:szCs w:val="24"/>
              </w:rPr>
            </w:pPr>
            <w:r w:rsidRPr="007C1CAB">
              <w:rPr>
                <w:szCs w:val="24"/>
              </w:rPr>
              <w:t>Образовательные области</w:t>
            </w:r>
          </w:p>
        </w:tc>
        <w:tc>
          <w:tcPr>
            <w:tcW w:w="54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D0" w:rsidRPr="007C1CA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jc w:val="center"/>
              <w:rPr>
                <w:szCs w:val="24"/>
              </w:rPr>
            </w:pPr>
            <w:r w:rsidRPr="007C1CAB">
              <w:rPr>
                <w:szCs w:val="24"/>
              </w:rPr>
              <w:t>Итоговый балл</w:t>
            </w:r>
          </w:p>
        </w:tc>
      </w:tr>
      <w:tr w:rsidR="005455D0" w:rsidRPr="007C1CAB" w:rsidTr="005B7993">
        <w:trPr>
          <w:trHeight w:val="335"/>
        </w:trPr>
        <w:tc>
          <w:tcPr>
            <w:tcW w:w="3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455D0" w:rsidRPr="007C1CA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rPr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55D0" w:rsidRPr="007C1CA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jc w:val="center"/>
              <w:rPr>
                <w:szCs w:val="24"/>
              </w:rPr>
            </w:pPr>
            <w:r>
              <w:rPr>
                <w:szCs w:val="24"/>
              </w:rPr>
              <w:t>Группа № 4</w:t>
            </w:r>
          </w:p>
          <w:p w:rsidR="005455D0" w:rsidRPr="007C1CA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jc w:val="center"/>
              <w:rPr>
                <w:szCs w:val="24"/>
              </w:rPr>
            </w:pPr>
            <w:r w:rsidRPr="007C1CAB">
              <w:rPr>
                <w:szCs w:val="24"/>
              </w:rPr>
              <w:t>«Р</w:t>
            </w:r>
            <w:r>
              <w:rPr>
                <w:szCs w:val="24"/>
              </w:rPr>
              <w:t>адуг</w:t>
            </w:r>
            <w:r w:rsidRPr="007C1CAB">
              <w:rPr>
                <w:szCs w:val="24"/>
              </w:rPr>
              <w:t>а»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D0" w:rsidRPr="007C1CA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jc w:val="center"/>
              <w:rPr>
                <w:szCs w:val="24"/>
              </w:rPr>
            </w:pPr>
            <w:r w:rsidRPr="007C1CAB">
              <w:rPr>
                <w:szCs w:val="24"/>
              </w:rPr>
              <w:t>Г</w:t>
            </w:r>
            <w:r>
              <w:rPr>
                <w:szCs w:val="24"/>
              </w:rPr>
              <w:t>руппа № 5</w:t>
            </w:r>
          </w:p>
          <w:p w:rsidR="005455D0" w:rsidRPr="007C1CA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jc w:val="center"/>
              <w:rPr>
                <w:szCs w:val="24"/>
              </w:rPr>
            </w:pPr>
            <w:r w:rsidRPr="007C1CAB">
              <w:rPr>
                <w:szCs w:val="24"/>
              </w:rPr>
              <w:t>«</w:t>
            </w:r>
            <w:r>
              <w:rPr>
                <w:szCs w:val="24"/>
              </w:rPr>
              <w:t>Светлячки</w:t>
            </w:r>
            <w:r w:rsidRPr="007C1CAB">
              <w:rPr>
                <w:szCs w:val="24"/>
              </w:rPr>
              <w:t>»</w:t>
            </w:r>
          </w:p>
        </w:tc>
      </w:tr>
      <w:tr w:rsidR="005455D0" w:rsidRPr="007C1CAB" w:rsidTr="005B7993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0" w:rsidRPr="007C1CA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rPr>
                <w:szCs w:val="24"/>
              </w:rPr>
            </w:pPr>
            <w:r w:rsidRPr="007C1CAB">
              <w:rPr>
                <w:szCs w:val="24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55D0" w:rsidRPr="007C1CA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jc w:val="center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D0" w:rsidRPr="007C1CA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jc w:val="center"/>
              <w:rPr>
                <w:szCs w:val="24"/>
              </w:rPr>
            </w:pPr>
            <w:r w:rsidRPr="007C1CAB">
              <w:rPr>
                <w:szCs w:val="24"/>
              </w:rPr>
              <w:t>4,8</w:t>
            </w:r>
          </w:p>
        </w:tc>
      </w:tr>
      <w:tr w:rsidR="005455D0" w:rsidRPr="007C1CAB" w:rsidTr="005B7993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0" w:rsidRPr="007C1CA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rPr>
                <w:szCs w:val="24"/>
              </w:rPr>
            </w:pPr>
            <w:r w:rsidRPr="007C1CAB">
              <w:rPr>
                <w:szCs w:val="24"/>
              </w:rPr>
              <w:t>Социально – коммуникативное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55D0" w:rsidRPr="007C1CA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jc w:val="center"/>
              <w:rPr>
                <w:szCs w:val="24"/>
              </w:rPr>
            </w:pPr>
            <w:r>
              <w:rPr>
                <w:szCs w:val="24"/>
              </w:rPr>
              <w:t>4,7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D0" w:rsidRPr="007C1CA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jc w:val="center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</w:tr>
      <w:tr w:rsidR="005455D0" w:rsidRPr="007C1CAB" w:rsidTr="005B7993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0" w:rsidRPr="007C1CA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rPr>
                <w:szCs w:val="24"/>
              </w:rPr>
            </w:pPr>
            <w:r w:rsidRPr="007C1CAB">
              <w:rPr>
                <w:szCs w:val="24"/>
              </w:rPr>
              <w:t>Познавательное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55D0" w:rsidRPr="007C1CA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jc w:val="center"/>
              <w:rPr>
                <w:szCs w:val="24"/>
              </w:rPr>
            </w:pPr>
            <w:r>
              <w:rPr>
                <w:szCs w:val="24"/>
              </w:rPr>
              <w:t>4,6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D0" w:rsidRPr="007C1CA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jc w:val="center"/>
              <w:rPr>
                <w:szCs w:val="24"/>
              </w:rPr>
            </w:pPr>
            <w:r w:rsidRPr="007C1CAB">
              <w:rPr>
                <w:szCs w:val="24"/>
              </w:rPr>
              <w:t>4,</w:t>
            </w:r>
            <w:r>
              <w:rPr>
                <w:szCs w:val="24"/>
              </w:rPr>
              <w:t>8</w:t>
            </w:r>
          </w:p>
        </w:tc>
      </w:tr>
      <w:tr w:rsidR="005455D0" w:rsidRPr="007C1CAB" w:rsidTr="005B7993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0" w:rsidRPr="007C1CA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rPr>
                <w:szCs w:val="24"/>
              </w:rPr>
            </w:pPr>
            <w:r w:rsidRPr="007C1CAB">
              <w:rPr>
                <w:szCs w:val="24"/>
              </w:rPr>
              <w:t>Речевое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55D0" w:rsidRPr="007C1CA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jc w:val="center"/>
              <w:rPr>
                <w:szCs w:val="24"/>
              </w:rPr>
            </w:pPr>
            <w:r>
              <w:rPr>
                <w:szCs w:val="24"/>
              </w:rPr>
              <w:t>4,3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D0" w:rsidRPr="007C1CA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jc w:val="center"/>
              <w:rPr>
                <w:szCs w:val="24"/>
              </w:rPr>
            </w:pPr>
            <w:r>
              <w:rPr>
                <w:szCs w:val="24"/>
              </w:rPr>
              <w:t>4,8</w:t>
            </w:r>
          </w:p>
        </w:tc>
      </w:tr>
      <w:tr w:rsidR="005455D0" w:rsidRPr="007C1CAB" w:rsidTr="005B7993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0" w:rsidRPr="007C1CA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rPr>
                <w:szCs w:val="24"/>
              </w:rPr>
            </w:pPr>
            <w:r w:rsidRPr="007C1CAB">
              <w:rPr>
                <w:szCs w:val="24"/>
              </w:rPr>
              <w:t>Художественно -эстетическое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55D0" w:rsidRPr="007C1CA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jc w:val="center"/>
              <w:rPr>
                <w:szCs w:val="24"/>
              </w:rPr>
            </w:pPr>
            <w:r w:rsidRPr="007C1CAB">
              <w:rPr>
                <w:szCs w:val="24"/>
              </w:rPr>
              <w:t>4,6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D0" w:rsidRPr="007C1CA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jc w:val="center"/>
              <w:rPr>
                <w:szCs w:val="24"/>
              </w:rPr>
            </w:pPr>
            <w:r w:rsidRPr="007C1CAB">
              <w:rPr>
                <w:szCs w:val="24"/>
              </w:rPr>
              <w:t>4,6</w:t>
            </w:r>
          </w:p>
        </w:tc>
      </w:tr>
      <w:tr w:rsidR="005455D0" w:rsidRPr="007C1CAB" w:rsidTr="005B7993"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55D0" w:rsidRPr="0080290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jc w:val="right"/>
              <w:rPr>
                <w:b/>
                <w:i/>
                <w:szCs w:val="24"/>
              </w:rPr>
            </w:pPr>
            <w:r w:rsidRPr="0080290B">
              <w:rPr>
                <w:b/>
                <w:i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455D0" w:rsidRPr="0080290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jc w:val="center"/>
              <w:rPr>
                <w:b/>
                <w:i/>
                <w:szCs w:val="24"/>
              </w:rPr>
            </w:pPr>
            <w:r w:rsidRPr="0080290B">
              <w:rPr>
                <w:b/>
                <w:i/>
                <w:szCs w:val="24"/>
              </w:rPr>
              <w:t>4,6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55D0" w:rsidRPr="0080290B" w:rsidRDefault="005455D0" w:rsidP="005455D0">
            <w:pPr>
              <w:tabs>
                <w:tab w:val="left" w:pos="0"/>
              </w:tabs>
              <w:snapToGrid w:val="0"/>
              <w:spacing w:after="0" w:line="240" w:lineRule="auto"/>
              <w:ind w:left="11" w:right="62"/>
              <w:jc w:val="center"/>
              <w:rPr>
                <w:b/>
                <w:i/>
                <w:szCs w:val="24"/>
              </w:rPr>
            </w:pPr>
            <w:r w:rsidRPr="0080290B">
              <w:rPr>
                <w:b/>
                <w:i/>
                <w:szCs w:val="24"/>
              </w:rPr>
              <w:t>4,7</w:t>
            </w:r>
          </w:p>
        </w:tc>
      </w:tr>
    </w:tbl>
    <w:p w:rsidR="00AD41CF" w:rsidRPr="007C1CAB" w:rsidRDefault="00AD41CF" w:rsidP="00AD41CF">
      <w:pPr>
        <w:tabs>
          <w:tab w:val="left" w:pos="10"/>
        </w:tabs>
        <w:spacing w:after="0" w:line="240" w:lineRule="auto"/>
        <w:ind w:left="0" w:right="0" w:firstLine="567"/>
        <w:rPr>
          <w:rStyle w:val="c7"/>
          <w:i/>
          <w:szCs w:val="24"/>
        </w:rPr>
      </w:pPr>
    </w:p>
    <w:p w:rsidR="00AD41CF" w:rsidRPr="00AD41CF" w:rsidRDefault="00AD41CF" w:rsidP="00AD41CF">
      <w:pPr>
        <w:tabs>
          <w:tab w:val="left" w:pos="10"/>
        </w:tabs>
        <w:spacing w:after="0" w:line="240" w:lineRule="auto"/>
        <w:ind w:left="0" w:right="0" w:firstLine="567"/>
        <w:jc w:val="center"/>
        <w:rPr>
          <w:szCs w:val="24"/>
        </w:rPr>
      </w:pPr>
      <w:r w:rsidRPr="00AD41CF">
        <w:rPr>
          <w:rStyle w:val="c7"/>
          <w:szCs w:val="24"/>
        </w:rPr>
        <w:t>Достижение выпускниками целевых ориентиров -</w:t>
      </w:r>
      <w:r w:rsidRPr="00AD41CF">
        <w:rPr>
          <w:szCs w:val="24"/>
        </w:rPr>
        <w:t xml:space="preserve"> возрастных характеристик на этапе завершения ими дошкольного образования: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33"/>
        <w:gridCol w:w="1418"/>
      </w:tblGrid>
      <w:tr w:rsidR="00AD41CF" w:rsidRPr="007C1CAB" w:rsidTr="00AD41CF">
        <w:tc>
          <w:tcPr>
            <w:tcW w:w="7933" w:type="dxa"/>
          </w:tcPr>
          <w:p w:rsidR="00AD41CF" w:rsidRPr="00AD41CF" w:rsidRDefault="00AD41CF" w:rsidP="00AD41CF">
            <w:pPr>
              <w:pStyle w:val="c9"/>
              <w:tabs>
                <w:tab w:val="left" w:pos="10"/>
              </w:tabs>
              <w:spacing w:before="0" w:beforeAutospacing="0" w:after="0" w:afterAutospacing="0"/>
              <w:ind w:right="-108"/>
              <w:jc w:val="center"/>
              <w:rPr>
                <w:b/>
                <w:i/>
              </w:rPr>
            </w:pPr>
            <w:r w:rsidRPr="00AD41CF">
              <w:rPr>
                <w:b/>
                <w:i/>
              </w:rPr>
              <w:t>Интегральные качества</w:t>
            </w:r>
          </w:p>
        </w:tc>
        <w:tc>
          <w:tcPr>
            <w:tcW w:w="1418" w:type="dxa"/>
          </w:tcPr>
          <w:p w:rsidR="00AD41CF" w:rsidRPr="00AD41CF" w:rsidRDefault="00AD41CF" w:rsidP="00AD41CF">
            <w:pPr>
              <w:pStyle w:val="c9"/>
              <w:tabs>
                <w:tab w:val="left" w:pos="10"/>
              </w:tabs>
              <w:spacing w:before="0" w:beforeAutospacing="0" w:after="0" w:afterAutospacing="0"/>
              <w:ind w:right="-108"/>
              <w:jc w:val="center"/>
              <w:rPr>
                <w:b/>
                <w:i/>
              </w:rPr>
            </w:pPr>
            <w:r w:rsidRPr="00AD41CF">
              <w:rPr>
                <w:b/>
                <w:i/>
              </w:rPr>
              <w:t>Результат</w:t>
            </w:r>
          </w:p>
        </w:tc>
      </w:tr>
      <w:tr w:rsidR="00AD41CF" w:rsidRPr="007C1CAB" w:rsidTr="00AD41CF">
        <w:tc>
          <w:tcPr>
            <w:tcW w:w="7933" w:type="dxa"/>
          </w:tcPr>
          <w:p w:rsidR="00AD41CF" w:rsidRPr="007C1CAB" w:rsidRDefault="00AD41CF" w:rsidP="00AD41CF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both"/>
            </w:pPr>
            <w:r w:rsidRPr="007C1CAB">
              <w:t>Физически развитый</w:t>
            </w:r>
          </w:p>
        </w:tc>
        <w:tc>
          <w:tcPr>
            <w:tcW w:w="1418" w:type="dxa"/>
          </w:tcPr>
          <w:p w:rsidR="00AD41CF" w:rsidRPr="007C1CAB" w:rsidRDefault="00AD41CF" w:rsidP="00AD41CF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center"/>
            </w:pPr>
            <w:r w:rsidRPr="007C1CAB">
              <w:t>100%</w:t>
            </w:r>
          </w:p>
        </w:tc>
      </w:tr>
      <w:tr w:rsidR="00AD41CF" w:rsidRPr="007C1CAB" w:rsidTr="00AD41CF">
        <w:tc>
          <w:tcPr>
            <w:tcW w:w="7933" w:type="dxa"/>
          </w:tcPr>
          <w:p w:rsidR="00AD41CF" w:rsidRPr="007C1CAB" w:rsidRDefault="00AD41CF" w:rsidP="00AD41CF">
            <w:pPr>
              <w:tabs>
                <w:tab w:val="left" w:pos="10"/>
              </w:tabs>
              <w:spacing w:after="0" w:line="240" w:lineRule="auto"/>
              <w:ind w:left="0" w:right="0" w:firstLine="0"/>
              <w:rPr>
                <w:szCs w:val="24"/>
              </w:rPr>
            </w:pPr>
            <w:r w:rsidRPr="007C1CAB">
              <w:rPr>
                <w:bCs/>
                <w:szCs w:val="24"/>
              </w:rPr>
              <w:t>Любознательный, активный</w:t>
            </w:r>
          </w:p>
        </w:tc>
        <w:tc>
          <w:tcPr>
            <w:tcW w:w="1418" w:type="dxa"/>
          </w:tcPr>
          <w:p w:rsidR="00AD41CF" w:rsidRPr="007C1CAB" w:rsidRDefault="005455D0" w:rsidP="00AD41CF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center"/>
            </w:pPr>
            <w:r>
              <w:rPr>
                <w:bCs/>
              </w:rPr>
              <w:t>100</w:t>
            </w:r>
            <w:r w:rsidR="00AD41CF" w:rsidRPr="007C1CAB">
              <w:rPr>
                <w:bCs/>
              </w:rPr>
              <w:t>%</w:t>
            </w:r>
          </w:p>
        </w:tc>
      </w:tr>
      <w:tr w:rsidR="00AD41CF" w:rsidRPr="007C1CAB" w:rsidTr="00AD41CF">
        <w:tc>
          <w:tcPr>
            <w:tcW w:w="7933" w:type="dxa"/>
          </w:tcPr>
          <w:p w:rsidR="00AD41CF" w:rsidRPr="007C1CAB" w:rsidRDefault="00AD41CF" w:rsidP="00AD41CF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both"/>
            </w:pPr>
            <w:r w:rsidRPr="007C1CAB">
              <w:rPr>
                <w:bCs/>
              </w:rPr>
              <w:t>Эмоционально отзывчивый</w:t>
            </w:r>
          </w:p>
        </w:tc>
        <w:tc>
          <w:tcPr>
            <w:tcW w:w="1418" w:type="dxa"/>
          </w:tcPr>
          <w:p w:rsidR="00AD41CF" w:rsidRPr="007C1CAB" w:rsidRDefault="005455D0" w:rsidP="00AD41CF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center"/>
            </w:pPr>
            <w:r>
              <w:rPr>
                <w:bCs/>
              </w:rPr>
              <w:t>100</w:t>
            </w:r>
            <w:r w:rsidR="00AD41CF" w:rsidRPr="007C1CAB">
              <w:rPr>
                <w:bCs/>
              </w:rPr>
              <w:t>%</w:t>
            </w:r>
          </w:p>
        </w:tc>
      </w:tr>
      <w:tr w:rsidR="00AD41CF" w:rsidRPr="007C1CAB" w:rsidTr="00AD41CF">
        <w:tc>
          <w:tcPr>
            <w:tcW w:w="7933" w:type="dxa"/>
          </w:tcPr>
          <w:p w:rsidR="00AD41CF" w:rsidRPr="007C1CAB" w:rsidRDefault="00AD41CF" w:rsidP="00AD41CF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both"/>
            </w:pPr>
            <w:r w:rsidRPr="007C1CAB">
              <w:rPr>
                <w:bCs/>
              </w:rPr>
              <w:t>Овладевший способами общения и способами взаимодействия со взрослыми и сверстниками</w:t>
            </w:r>
          </w:p>
        </w:tc>
        <w:tc>
          <w:tcPr>
            <w:tcW w:w="1418" w:type="dxa"/>
          </w:tcPr>
          <w:p w:rsidR="00AD41CF" w:rsidRPr="007C1CAB" w:rsidRDefault="005455D0" w:rsidP="00AD41CF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center"/>
            </w:pPr>
            <w:r>
              <w:rPr>
                <w:bCs/>
              </w:rPr>
              <w:t>100</w:t>
            </w:r>
            <w:r w:rsidR="00AD41CF" w:rsidRPr="007C1CAB">
              <w:rPr>
                <w:bCs/>
              </w:rPr>
              <w:t>%</w:t>
            </w:r>
          </w:p>
        </w:tc>
      </w:tr>
      <w:tr w:rsidR="00AD41CF" w:rsidRPr="007C1CAB" w:rsidTr="00AD41CF">
        <w:trPr>
          <w:trHeight w:val="882"/>
        </w:trPr>
        <w:tc>
          <w:tcPr>
            <w:tcW w:w="7933" w:type="dxa"/>
          </w:tcPr>
          <w:p w:rsidR="00AD41CF" w:rsidRPr="007C1CAB" w:rsidRDefault="00AD41CF" w:rsidP="00AD41CF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both"/>
            </w:pPr>
            <w:r w:rsidRPr="007C1CAB">
              <w:rPr>
                <w:bCs/>
              </w:rPr>
      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1418" w:type="dxa"/>
          </w:tcPr>
          <w:p w:rsidR="00AD41CF" w:rsidRPr="007C1CAB" w:rsidRDefault="005455D0" w:rsidP="00AD41CF">
            <w:pPr>
              <w:pStyle w:val="c9"/>
              <w:tabs>
                <w:tab w:val="left" w:pos="10"/>
              </w:tabs>
              <w:spacing w:before="0" w:beforeAutospacing="0" w:after="0" w:afterAutospacing="0"/>
              <w:jc w:val="center"/>
            </w:pPr>
            <w:r>
              <w:rPr>
                <w:bCs/>
              </w:rPr>
              <w:t>100</w:t>
            </w:r>
            <w:r w:rsidR="00AD41CF" w:rsidRPr="007C1CAB">
              <w:rPr>
                <w:bCs/>
              </w:rPr>
              <w:t>%</w:t>
            </w:r>
          </w:p>
        </w:tc>
      </w:tr>
    </w:tbl>
    <w:p w:rsidR="00CE767B" w:rsidRDefault="00510DA9" w:rsidP="00CD517D">
      <w:pPr>
        <w:tabs>
          <w:tab w:val="left" w:pos="10"/>
        </w:tabs>
        <w:spacing w:after="0" w:line="240" w:lineRule="auto"/>
        <w:ind w:left="0" w:right="0" w:firstLine="567"/>
      </w:pPr>
      <w:r>
        <w:rPr>
          <w:b/>
        </w:rPr>
        <w:t>Вывод</w:t>
      </w:r>
      <w:r w:rsidR="00AD41CF">
        <w:t>: В целом, дети подготовительных групп</w:t>
      </w:r>
      <w:r>
        <w:t xml:space="preserve"> всесторонне развиты, у них сформирована </w:t>
      </w:r>
      <w:r w:rsidR="005455D0">
        <w:t>мотивационная готовность</w:t>
      </w:r>
      <w:r>
        <w:t xml:space="preserve"> (100 % выпускников хотят учиться в школе), уровень знаний у большинства детей достаточный, дети открытые и доброжелательные. </w:t>
      </w:r>
    </w:p>
    <w:p w:rsidR="00CE767B" w:rsidRDefault="005455D0" w:rsidP="00AD41CF">
      <w:pPr>
        <w:tabs>
          <w:tab w:val="left" w:pos="0"/>
        </w:tabs>
        <w:spacing w:after="0" w:line="240" w:lineRule="auto"/>
        <w:ind w:left="0" w:right="0" w:firstLine="567"/>
      </w:pPr>
      <w:r>
        <w:t>100</w:t>
      </w:r>
      <w:r w:rsidR="00510DA9">
        <w:t xml:space="preserve"> </w:t>
      </w:r>
      <w:r w:rsidR="00AD41CF">
        <w:t xml:space="preserve">% выпускников имеют </w:t>
      </w:r>
      <w:r w:rsidR="00510DA9">
        <w:t>необходимый уровень развития, у всех детей сформированы навыки социально-бытовой ориентировки и учебная м</w:t>
      </w:r>
      <w:r w:rsidR="00AD41CF">
        <w:t>отивация.</w:t>
      </w:r>
    </w:p>
    <w:p w:rsidR="00CE767B" w:rsidRDefault="00510DA9" w:rsidP="00AD41CF">
      <w:pPr>
        <w:tabs>
          <w:tab w:val="left" w:pos="0"/>
        </w:tabs>
        <w:spacing w:after="0" w:line="240" w:lineRule="auto"/>
        <w:ind w:left="0" w:right="0" w:firstLine="567"/>
      </w:pPr>
      <w:r>
        <w:rPr>
          <w:b/>
        </w:rPr>
        <w:t xml:space="preserve"> </w:t>
      </w:r>
    </w:p>
    <w:p w:rsidR="00CE767B" w:rsidRDefault="00510DA9" w:rsidP="00AD41CF">
      <w:pPr>
        <w:pStyle w:val="2"/>
        <w:tabs>
          <w:tab w:val="left" w:pos="0"/>
        </w:tabs>
        <w:spacing w:after="0" w:line="240" w:lineRule="auto"/>
        <w:ind w:left="0" w:right="0" w:firstLine="567"/>
        <w:jc w:val="both"/>
      </w:pPr>
      <w:r>
        <w:t xml:space="preserve">1.5. Анализ результатов повышения профессионального мастерства педагогов </w:t>
      </w:r>
    </w:p>
    <w:p w:rsidR="00CD517D" w:rsidRPr="007C1CAB" w:rsidRDefault="00510DA9" w:rsidP="00CD517D">
      <w:pPr>
        <w:pStyle w:val="msolistparagraphcxsplast"/>
        <w:spacing w:before="0" w:beforeAutospacing="0" w:after="0" w:afterAutospacing="0"/>
        <w:ind w:firstLine="567"/>
        <w:jc w:val="both"/>
        <w:rPr>
          <w:b w:val="0"/>
          <w:color w:val="auto"/>
          <w:sz w:val="24"/>
        </w:rPr>
      </w:pPr>
      <w:r>
        <w:rPr>
          <w:b w:val="0"/>
        </w:rPr>
        <w:t xml:space="preserve"> </w:t>
      </w:r>
      <w:r w:rsidR="00CD517D" w:rsidRPr="007C1CAB">
        <w:rPr>
          <w:b w:val="0"/>
          <w:color w:val="auto"/>
          <w:sz w:val="24"/>
        </w:rPr>
        <w:t xml:space="preserve">Важнейшим условием высокой результативности образовательного процесса является кадровое обеспечение.  В ДОУ сформирован педагогически грамотный, работоспособный, высококвалифицированный коллектив, включенный в активную творческую работу, объединенный едиными целями и задачами, имеющий благоприятный психологический климат. </w:t>
      </w:r>
    </w:p>
    <w:p w:rsidR="00F901A5" w:rsidRPr="007C1CAB" w:rsidRDefault="00F901A5" w:rsidP="00F901A5">
      <w:pPr>
        <w:spacing w:after="0" w:line="240" w:lineRule="auto"/>
        <w:ind w:firstLine="567"/>
        <w:rPr>
          <w:szCs w:val="24"/>
        </w:rPr>
      </w:pPr>
      <w:r w:rsidRPr="007C1CAB">
        <w:rPr>
          <w:szCs w:val="24"/>
        </w:rPr>
        <w:t xml:space="preserve">Всего в детском саду </w:t>
      </w:r>
      <w:r>
        <w:rPr>
          <w:szCs w:val="24"/>
        </w:rPr>
        <w:t>47 сотрудников, из них 14</w:t>
      </w:r>
      <w:r w:rsidRPr="007C1CAB">
        <w:rPr>
          <w:szCs w:val="24"/>
        </w:rPr>
        <w:t xml:space="preserve"> педагогов.</w:t>
      </w:r>
    </w:p>
    <w:p w:rsidR="00F901A5" w:rsidRPr="007C1CAB" w:rsidRDefault="00F901A5" w:rsidP="00F901A5">
      <w:pPr>
        <w:spacing w:after="0" w:line="240" w:lineRule="auto"/>
        <w:ind w:firstLine="567"/>
        <w:rPr>
          <w:szCs w:val="24"/>
        </w:rPr>
      </w:pPr>
      <w:r w:rsidRPr="007C1CAB">
        <w:rPr>
          <w:szCs w:val="24"/>
        </w:rPr>
        <w:t>Педагогический процесс в ДОУ обеспечивают специалисты:</w:t>
      </w:r>
    </w:p>
    <w:p w:rsidR="00F901A5" w:rsidRPr="007C1CAB" w:rsidRDefault="00F901A5" w:rsidP="00F901A5">
      <w:pPr>
        <w:spacing w:after="0" w:line="240" w:lineRule="auto"/>
        <w:ind w:firstLine="567"/>
        <w:rPr>
          <w:iCs/>
          <w:szCs w:val="24"/>
        </w:rPr>
      </w:pPr>
      <w:r w:rsidRPr="007C1CAB">
        <w:rPr>
          <w:iCs/>
          <w:szCs w:val="24"/>
        </w:rPr>
        <w:t xml:space="preserve"> - старший воспитатель - 1;</w:t>
      </w:r>
    </w:p>
    <w:p w:rsidR="00F901A5" w:rsidRPr="007C1CAB" w:rsidRDefault="00F901A5" w:rsidP="00F901A5">
      <w:pPr>
        <w:shd w:val="clear" w:color="auto" w:fill="FFFFFF"/>
        <w:spacing w:after="0" w:line="240" w:lineRule="auto"/>
        <w:ind w:firstLine="567"/>
        <w:rPr>
          <w:iCs/>
          <w:szCs w:val="24"/>
        </w:rPr>
      </w:pPr>
      <w:r w:rsidRPr="007C1CAB">
        <w:rPr>
          <w:iCs/>
          <w:szCs w:val="24"/>
        </w:rPr>
        <w:t xml:space="preserve"> - музыкальный руководитель – 1;</w:t>
      </w:r>
    </w:p>
    <w:p w:rsidR="00F901A5" w:rsidRPr="007C1CAB" w:rsidRDefault="00F901A5" w:rsidP="00F901A5">
      <w:pPr>
        <w:shd w:val="clear" w:color="auto" w:fill="FFFFFF"/>
        <w:spacing w:after="0" w:line="240" w:lineRule="auto"/>
        <w:ind w:firstLine="567"/>
        <w:rPr>
          <w:iCs/>
          <w:szCs w:val="24"/>
        </w:rPr>
      </w:pPr>
      <w:r w:rsidRPr="007C1CAB">
        <w:rPr>
          <w:iCs/>
          <w:szCs w:val="24"/>
        </w:rPr>
        <w:t xml:space="preserve"> - 12 воспитателей.</w:t>
      </w:r>
    </w:p>
    <w:p w:rsidR="00F901A5" w:rsidRPr="007C1CAB" w:rsidRDefault="00F901A5" w:rsidP="00F901A5">
      <w:pPr>
        <w:spacing w:after="0" w:line="240" w:lineRule="auto"/>
        <w:ind w:firstLine="567"/>
        <w:rPr>
          <w:i/>
          <w:iCs/>
          <w:szCs w:val="24"/>
        </w:rPr>
      </w:pPr>
      <w:r w:rsidRPr="007C1CAB">
        <w:rPr>
          <w:i/>
          <w:iCs/>
          <w:szCs w:val="24"/>
        </w:rPr>
        <w:t>Из них имеют:</w:t>
      </w:r>
    </w:p>
    <w:p w:rsidR="00F901A5" w:rsidRPr="007C1CAB" w:rsidRDefault="00F901A5" w:rsidP="00F901A5">
      <w:pPr>
        <w:numPr>
          <w:ilvl w:val="0"/>
          <w:numId w:val="27"/>
        </w:numPr>
        <w:suppressAutoHyphens/>
        <w:spacing w:after="0" w:line="240" w:lineRule="auto"/>
        <w:ind w:left="0" w:right="0" w:firstLine="567"/>
        <w:jc w:val="left"/>
        <w:rPr>
          <w:szCs w:val="24"/>
        </w:rPr>
      </w:pPr>
      <w:r>
        <w:rPr>
          <w:szCs w:val="24"/>
        </w:rPr>
        <w:t>высшее образование – 5</w:t>
      </w:r>
      <w:r w:rsidRPr="007C1CAB">
        <w:rPr>
          <w:szCs w:val="24"/>
        </w:rPr>
        <w:t xml:space="preserve"> чел.; </w:t>
      </w:r>
    </w:p>
    <w:p w:rsidR="00F901A5" w:rsidRPr="007C1CAB" w:rsidRDefault="00F901A5" w:rsidP="00F901A5">
      <w:pPr>
        <w:numPr>
          <w:ilvl w:val="0"/>
          <w:numId w:val="27"/>
        </w:numPr>
        <w:suppressAutoHyphens/>
        <w:spacing w:after="0" w:line="240" w:lineRule="auto"/>
        <w:ind w:left="0" w:right="0" w:firstLine="567"/>
        <w:jc w:val="left"/>
        <w:rPr>
          <w:szCs w:val="24"/>
        </w:rPr>
      </w:pPr>
      <w:r w:rsidRPr="007C1CAB">
        <w:rPr>
          <w:szCs w:val="24"/>
        </w:rPr>
        <w:t>среднее специальное педагогическое – 9 чел.</w:t>
      </w:r>
    </w:p>
    <w:p w:rsidR="00F901A5" w:rsidRPr="007C1CAB" w:rsidRDefault="00F901A5" w:rsidP="00F901A5">
      <w:pPr>
        <w:spacing w:after="0" w:line="240" w:lineRule="auto"/>
        <w:ind w:firstLine="567"/>
        <w:rPr>
          <w:szCs w:val="24"/>
        </w:rPr>
      </w:pPr>
    </w:p>
    <w:p w:rsidR="00F901A5" w:rsidRPr="005F204D" w:rsidRDefault="00F901A5" w:rsidP="00F901A5">
      <w:pPr>
        <w:numPr>
          <w:ilvl w:val="0"/>
          <w:numId w:val="27"/>
        </w:numPr>
        <w:suppressAutoHyphens/>
        <w:spacing w:after="0" w:line="240" w:lineRule="auto"/>
        <w:ind w:left="0" w:right="0" w:firstLine="567"/>
        <w:jc w:val="left"/>
        <w:rPr>
          <w:szCs w:val="24"/>
        </w:rPr>
      </w:pPr>
      <w:r w:rsidRPr="007C1CAB">
        <w:rPr>
          <w:szCs w:val="24"/>
        </w:rPr>
        <w:t xml:space="preserve">высшую квалификационную категорию – 4 педагога; </w:t>
      </w:r>
    </w:p>
    <w:p w:rsidR="00F901A5" w:rsidRPr="007C1CAB" w:rsidRDefault="00F901A5" w:rsidP="00F901A5">
      <w:pPr>
        <w:numPr>
          <w:ilvl w:val="0"/>
          <w:numId w:val="27"/>
        </w:numPr>
        <w:suppressAutoHyphens/>
        <w:spacing w:after="0" w:line="240" w:lineRule="auto"/>
        <w:ind w:left="0" w:right="0" w:firstLine="567"/>
        <w:jc w:val="left"/>
        <w:rPr>
          <w:szCs w:val="24"/>
        </w:rPr>
      </w:pPr>
      <w:r w:rsidRPr="007C1CAB">
        <w:rPr>
          <w:szCs w:val="24"/>
        </w:rPr>
        <w:t xml:space="preserve"> </w:t>
      </w:r>
      <w:r>
        <w:rPr>
          <w:szCs w:val="24"/>
        </w:rPr>
        <w:t>первую квалификационную категорию – 4 педагога;</w:t>
      </w:r>
    </w:p>
    <w:p w:rsidR="00F901A5" w:rsidRPr="007C1CAB" w:rsidRDefault="00F901A5" w:rsidP="00F901A5">
      <w:pPr>
        <w:numPr>
          <w:ilvl w:val="0"/>
          <w:numId w:val="27"/>
        </w:numPr>
        <w:shd w:val="clear" w:color="auto" w:fill="FFFFFF"/>
        <w:suppressAutoHyphens/>
        <w:spacing w:after="0" w:line="240" w:lineRule="auto"/>
        <w:ind w:left="0" w:right="0" w:firstLine="567"/>
        <w:rPr>
          <w:iCs/>
          <w:szCs w:val="24"/>
        </w:rPr>
      </w:pPr>
      <w:r w:rsidRPr="007C1CAB">
        <w:rPr>
          <w:iCs/>
          <w:szCs w:val="24"/>
        </w:rPr>
        <w:t>соотве</w:t>
      </w:r>
      <w:r>
        <w:rPr>
          <w:iCs/>
          <w:szCs w:val="24"/>
        </w:rPr>
        <w:t>тствуют занимаемой должности – 6 педагогов.</w:t>
      </w:r>
    </w:p>
    <w:p w:rsidR="00F901A5" w:rsidRDefault="00F901A5" w:rsidP="00F901A5">
      <w:pPr>
        <w:shd w:val="clear" w:color="auto" w:fill="FFFFFF"/>
        <w:spacing w:after="0" w:line="240" w:lineRule="auto"/>
        <w:ind w:firstLine="567"/>
        <w:rPr>
          <w:i/>
          <w:iCs/>
          <w:szCs w:val="24"/>
        </w:rPr>
      </w:pPr>
    </w:p>
    <w:p w:rsidR="00A95959" w:rsidRDefault="00A95959" w:rsidP="00F901A5">
      <w:pPr>
        <w:shd w:val="clear" w:color="auto" w:fill="FFFFFF"/>
        <w:spacing w:after="0" w:line="240" w:lineRule="auto"/>
        <w:ind w:firstLine="567"/>
        <w:rPr>
          <w:i/>
          <w:iCs/>
          <w:szCs w:val="24"/>
        </w:rPr>
      </w:pPr>
    </w:p>
    <w:p w:rsidR="00F901A5" w:rsidRPr="007C1CAB" w:rsidRDefault="00F901A5" w:rsidP="00F901A5">
      <w:pPr>
        <w:shd w:val="clear" w:color="auto" w:fill="FFFFFF"/>
        <w:spacing w:after="0" w:line="240" w:lineRule="auto"/>
        <w:ind w:firstLine="567"/>
        <w:rPr>
          <w:i/>
          <w:iCs/>
          <w:szCs w:val="24"/>
        </w:rPr>
      </w:pPr>
      <w:r w:rsidRPr="007C1CAB">
        <w:rPr>
          <w:i/>
          <w:iCs/>
          <w:szCs w:val="24"/>
        </w:rPr>
        <w:lastRenderedPageBreak/>
        <w:t xml:space="preserve">Возрастной </w:t>
      </w:r>
      <w:proofErr w:type="gramStart"/>
      <w:r w:rsidRPr="007C1CAB">
        <w:rPr>
          <w:i/>
          <w:iCs/>
          <w:szCs w:val="24"/>
        </w:rPr>
        <w:t xml:space="preserve">состав:   </w:t>
      </w:r>
      <w:proofErr w:type="gramEnd"/>
      <w:r w:rsidRPr="007C1CAB">
        <w:rPr>
          <w:i/>
          <w:iCs/>
          <w:szCs w:val="24"/>
        </w:rPr>
        <w:t xml:space="preserve">                                 Педагогический стаж:</w:t>
      </w:r>
    </w:p>
    <w:p w:rsidR="00F901A5" w:rsidRPr="007C1CAB" w:rsidRDefault="00F901A5" w:rsidP="00F901A5">
      <w:pPr>
        <w:shd w:val="clear" w:color="auto" w:fill="FFFFFF"/>
        <w:spacing w:after="0" w:line="240" w:lineRule="auto"/>
        <w:ind w:firstLine="567"/>
        <w:rPr>
          <w:szCs w:val="24"/>
        </w:rPr>
      </w:pPr>
      <w:r w:rsidRPr="007C1CAB">
        <w:rPr>
          <w:szCs w:val="24"/>
        </w:rPr>
        <w:t xml:space="preserve">20 – 30 лет – 0 педагогов                          от 0 до 5 лет        </w:t>
      </w:r>
      <w:r>
        <w:rPr>
          <w:szCs w:val="24"/>
        </w:rPr>
        <w:t>– 2</w:t>
      </w:r>
      <w:r w:rsidRPr="007C1CAB">
        <w:rPr>
          <w:szCs w:val="24"/>
        </w:rPr>
        <w:t xml:space="preserve"> педагога</w:t>
      </w:r>
    </w:p>
    <w:p w:rsidR="00F901A5" w:rsidRPr="007C1CAB" w:rsidRDefault="00F901A5" w:rsidP="00F901A5">
      <w:pPr>
        <w:shd w:val="clear" w:color="auto" w:fill="FFFFFF"/>
        <w:spacing w:after="0" w:line="240" w:lineRule="auto"/>
        <w:ind w:firstLine="567"/>
        <w:rPr>
          <w:szCs w:val="24"/>
        </w:rPr>
      </w:pPr>
      <w:r w:rsidRPr="007C1CAB">
        <w:rPr>
          <w:szCs w:val="24"/>
        </w:rPr>
        <w:t xml:space="preserve">30 – 40 лет – 1 педагог                              от 5 до 10 лет      </w:t>
      </w:r>
      <w:r>
        <w:rPr>
          <w:szCs w:val="24"/>
        </w:rPr>
        <w:t>– 2</w:t>
      </w:r>
      <w:r w:rsidRPr="007C1CAB">
        <w:rPr>
          <w:szCs w:val="24"/>
        </w:rPr>
        <w:t xml:space="preserve"> педагог</w:t>
      </w:r>
      <w:r>
        <w:rPr>
          <w:szCs w:val="24"/>
        </w:rPr>
        <w:t>а</w:t>
      </w:r>
    </w:p>
    <w:p w:rsidR="00F901A5" w:rsidRPr="007C1CAB" w:rsidRDefault="00F901A5" w:rsidP="00F901A5">
      <w:pPr>
        <w:shd w:val="clear" w:color="auto" w:fill="FFFFFF"/>
        <w:spacing w:after="0" w:line="240" w:lineRule="auto"/>
        <w:ind w:firstLine="567"/>
        <w:rPr>
          <w:szCs w:val="24"/>
        </w:rPr>
      </w:pPr>
      <w:r w:rsidRPr="007C1CAB">
        <w:rPr>
          <w:szCs w:val="24"/>
        </w:rPr>
        <w:t>40 – 50 ле</w:t>
      </w:r>
      <w:r>
        <w:rPr>
          <w:szCs w:val="24"/>
        </w:rPr>
        <w:t>т – 5</w:t>
      </w:r>
      <w:r w:rsidRPr="007C1CAB">
        <w:rPr>
          <w:szCs w:val="24"/>
        </w:rPr>
        <w:t xml:space="preserve"> педагогов                          от 10 до 15 лет    </w:t>
      </w:r>
      <w:r>
        <w:rPr>
          <w:szCs w:val="24"/>
        </w:rPr>
        <w:t>– 1</w:t>
      </w:r>
      <w:r w:rsidRPr="007C1CAB">
        <w:rPr>
          <w:szCs w:val="24"/>
        </w:rPr>
        <w:t xml:space="preserve"> педагог</w:t>
      </w:r>
    </w:p>
    <w:p w:rsidR="00F901A5" w:rsidRPr="007C1CAB" w:rsidRDefault="00F901A5" w:rsidP="00F901A5">
      <w:pPr>
        <w:shd w:val="clear" w:color="auto" w:fill="FFFFFF"/>
        <w:spacing w:after="0" w:line="240" w:lineRule="auto"/>
        <w:ind w:firstLine="567"/>
        <w:rPr>
          <w:szCs w:val="24"/>
        </w:rPr>
      </w:pPr>
      <w:r>
        <w:rPr>
          <w:szCs w:val="24"/>
        </w:rPr>
        <w:t>50 и выше – 8</w:t>
      </w:r>
      <w:r w:rsidRPr="007C1CAB">
        <w:rPr>
          <w:szCs w:val="24"/>
        </w:rPr>
        <w:t xml:space="preserve"> педагогов                           от 15 до 20 лет    – 0 педагогов</w:t>
      </w:r>
    </w:p>
    <w:p w:rsidR="00F901A5" w:rsidRPr="007C1CAB" w:rsidRDefault="00F901A5" w:rsidP="00F901A5">
      <w:pPr>
        <w:shd w:val="clear" w:color="auto" w:fill="FFFFFF"/>
        <w:spacing w:after="0" w:line="240" w:lineRule="auto"/>
        <w:ind w:firstLine="567"/>
        <w:rPr>
          <w:iCs/>
          <w:szCs w:val="24"/>
        </w:rPr>
      </w:pPr>
      <w:r w:rsidRPr="007C1CAB">
        <w:rPr>
          <w:iCs/>
          <w:szCs w:val="24"/>
        </w:rPr>
        <w:t xml:space="preserve">                                                                    от 20 лет и выше – 9 педагогов</w:t>
      </w:r>
    </w:p>
    <w:p w:rsidR="00CD517D" w:rsidRPr="007C1CAB" w:rsidRDefault="00CD517D" w:rsidP="00CD517D">
      <w:pPr>
        <w:spacing w:after="0" w:line="240" w:lineRule="auto"/>
        <w:ind w:left="0" w:right="0" w:firstLine="567"/>
        <w:rPr>
          <w:szCs w:val="24"/>
        </w:rPr>
      </w:pPr>
      <w:r w:rsidRPr="007C1CAB">
        <w:rPr>
          <w:szCs w:val="24"/>
        </w:rPr>
        <w:t>Заведующий ДОУ Кривда Тамара Петровна - почетный работник общего образования РФ, высшая квалификационная кат</w:t>
      </w:r>
      <w:r w:rsidR="00F901A5">
        <w:rPr>
          <w:szCs w:val="24"/>
        </w:rPr>
        <w:t>егория, педагогический стаж – 48</w:t>
      </w:r>
      <w:r w:rsidRPr="007C1CAB">
        <w:rPr>
          <w:szCs w:val="24"/>
        </w:rPr>
        <w:t xml:space="preserve"> лет.</w:t>
      </w:r>
    </w:p>
    <w:p w:rsidR="00CD517D" w:rsidRPr="007C1CAB" w:rsidRDefault="00CD517D" w:rsidP="00CD517D">
      <w:pPr>
        <w:spacing w:after="0" w:line="240" w:lineRule="auto"/>
        <w:ind w:left="0" w:right="0" w:firstLine="567"/>
        <w:rPr>
          <w:szCs w:val="24"/>
        </w:rPr>
      </w:pPr>
      <w:r w:rsidRPr="007C1CAB">
        <w:rPr>
          <w:szCs w:val="24"/>
        </w:rPr>
        <w:t xml:space="preserve">МДОБУ ЦРР – д/с № 30 «Лесная сказка» внесено в национальный реестр «Ведущие образовательные учреждения России». </w:t>
      </w:r>
    </w:p>
    <w:p w:rsidR="00CD517D" w:rsidRPr="007C1CAB" w:rsidRDefault="00CD517D" w:rsidP="00CD517D">
      <w:pPr>
        <w:pStyle w:val="msolistparagraphcxspmiddle"/>
        <w:spacing w:before="0" w:beforeAutospacing="0" w:after="0" w:afterAutospacing="0"/>
        <w:ind w:firstLine="567"/>
        <w:jc w:val="both"/>
        <w:rPr>
          <w:b w:val="0"/>
          <w:color w:val="auto"/>
          <w:sz w:val="24"/>
        </w:rPr>
      </w:pPr>
      <w:r w:rsidRPr="007C1CAB">
        <w:rPr>
          <w:b w:val="0"/>
          <w:color w:val="auto"/>
          <w:sz w:val="24"/>
        </w:rPr>
        <w:t>Анализ профессиональной деятельности показал:</w:t>
      </w:r>
    </w:p>
    <w:p w:rsidR="00CD517D" w:rsidRPr="007C1CAB" w:rsidRDefault="00CD517D" w:rsidP="00CD517D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CAB">
        <w:rPr>
          <w:rFonts w:ascii="Times New Roman" w:hAnsi="Times New Roman" w:cs="Times New Roman"/>
          <w:sz w:val="24"/>
          <w:szCs w:val="24"/>
        </w:rPr>
        <w:t xml:space="preserve">Педагоги нацелены на активное участие в планомерном поэтапном развитии ДОУ, готовность к </w:t>
      </w:r>
      <w:r w:rsidR="00F901A5">
        <w:rPr>
          <w:rFonts w:ascii="Times New Roman" w:hAnsi="Times New Roman" w:cs="Times New Roman"/>
          <w:sz w:val="24"/>
          <w:szCs w:val="24"/>
        </w:rPr>
        <w:t>саморазвитию прослеживается у 94</w:t>
      </w:r>
      <w:r w:rsidRPr="007C1CAB">
        <w:rPr>
          <w:rFonts w:ascii="Times New Roman" w:hAnsi="Times New Roman" w:cs="Times New Roman"/>
          <w:sz w:val="24"/>
          <w:szCs w:val="24"/>
        </w:rPr>
        <w:t xml:space="preserve"> % педагогов.</w:t>
      </w:r>
    </w:p>
    <w:p w:rsidR="00CD517D" w:rsidRPr="007C1CAB" w:rsidRDefault="00CD517D" w:rsidP="00CD517D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CAB">
        <w:rPr>
          <w:rFonts w:ascii="Times New Roman" w:hAnsi="Times New Roman" w:cs="Times New Roman"/>
          <w:sz w:val="24"/>
          <w:szCs w:val="24"/>
        </w:rPr>
        <w:t>Все педагоги испытывают потребность, интерес и мотивацию к повышению уровня профессиональной компетенции, овладению современными эффективными технологиями; в своей работе используют личностно-ориентированный подход к детям.</w:t>
      </w:r>
    </w:p>
    <w:p w:rsidR="00CD517D" w:rsidRPr="007C1CAB" w:rsidRDefault="00CD517D" w:rsidP="00CD517D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CAB">
        <w:rPr>
          <w:rFonts w:ascii="Times New Roman" w:hAnsi="Times New Roman" w:cs="Times New Roman"/>
          <w:sz w:val="24"/>
          <w:szCs w:val="24"/>
        </w:rPr>
        <w:t>Педагоги регулярно проходят курсы повышения квалификации согласно плану (не менее 1 раза в 3 года), что обеспечивает результативность образовательной деятельности.</w:t>
      </w:r>
    </w:p>
    <w:p w:rsidR="00F901A5" w:rsidRDefault="00F901A5" w:rsidP="00F901A5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901A5" w:rsidRPr="007C1CAB" w:rsidRDefault="00F901A5" w:rsidP="00F901A5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C1CAB">
        <w:rPr>
          <w:rFonts w:ascii="Times New Roman" w:hAnsi="Times New Roman" w:cs="Times New Roman"/>
          <w:b/>
          <w:i/>
          <w:sz w:val="24"/>
          <w:szCs w:val="24"/>
        </w:rPr>
        <w:t>Обучение на курс</w:t>
      </w:r>
      <w:r>
        <w:rPr>
          <w:rFonts w:ascii="Times New Roman" w:hAnsi="Times New Roman" w:cs="Times New Roman"/>
          <w:b/>
          <w:i/>
          <w:sz w:val="24"/>
          <w:szCs w:val="24"/>
        </w:rPr>
        <w:t>ах повышения квалификации в 2020-2021</w:t>
      </w:r>
      <w:r w:rsidRPr="007C1CAB">
        <w:rPr>
          <w:rFonts w:ascii="Times New Roman" w:hAnsi="Times New Roman" w:cs="Times New Roman"/>
          <w:b/>
          <w:i/>
          <w:sz w:val="24"/>
          <w:szCs w:val="24"/>
        </w:rPr>
        <w:t xml:space="preserve"> учебном году:</w:t>
      </w:r>
    </w:p>
    <w:tbl>
      <w:tblPr>
        <w:tblStyle w:val="ac"/>
        <w:tblW w:w="9351" w:type="dxa"/>
        <w:tblLayout w:type="fixed"/>
        <w:tblLook w:val="04A0" w:firstRow="1" w:lastRow="0" w:firstColumn="1" w:lastColumn="0" w:noHBand="0" w:noVBand="1"/>
      </w:tblPr>
      <w:tblGrid>
        <w:gridCol w:w="7508"/>
        <w:gridCol w:w="1843"/>
      </w:tblGrid>
      <w:tr w:rsidR="00F901A5" w:rsidRPr="007C1CAB" w:rsidTr="005B7993">
        <w:tc>
          <w:tcPr>
            <w:tcW w:w="7508" w:type="dxa"/>
          </w:tcPr>
          <w:p w:rsidR="00F901A5" w:rsidRPr="007C1CAB" w:rsidRDefault="00F901A5" w:rsidP="00F901A5">
            <w:pPr>
              <w:spacing w:after="0" w:line="240" w:lineRule="auto"/>
              <w:ind w:left="0" w:right="0"/>
              <w:rPr>
                <w:b/>
                <w:szCs w:val="24"/>
              </w:rPr>
            </w:pPr>
            <w:r w:rsidRPr="007C1CAB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F901A5" w:rsidRPr="007C1CAB" w:rsidRDefault="00F901A5" w:rsidP="00F901A5">
            <w:pPr>
              <w:spacing w:after="0" w:line="240" w:lineRule="auto"/>
              <w:ind w:left="0" w:right="0"/>
              <w:jc w:val="center"/>
              <w:rPr>
                <w:b/>
                <w:szCs w:val="24"/>
              </w:rPr>
            </w:pPr>
            <w:r w:rsidRPr="007C1CAB">
              <w:rPr>
                <w:b/>
                <w:szCs w:val="24"/>
              </w:rPr>
              <w:t>Количество участников</w:t>
            </w:r>
          </w:p>
        </w:tc>
      </w:tr>
      <w:tr w:rsidR="00F901A5" w:rsidRPr="007C1CAB" w:rsidTr="005B7993">
        <w:tc>
          <w:tcPr>
            <w:tcW w:w="7508" w:type="dxa"/>
          </w:tcPr>
          <w:p w:rsidR="00F901A5" w:rsidRPr="00A86AF2" w:rsidRDefault="00F901A5" w:rsidP="00F901A5">
            <w:pPr>
              <w:spacing w:after="0" w:line="240" w:lineRule="auto"/>
              <w:ind w:left="0" w:right="0"/>
              <w:outlineLvl w:val="0"/>
              <w:rPr>
                <w:szCs w:val="24"/>
              </w:rPr>
            </w:pPr>
            <w:r>
              <w:rPr>
                <w:szCs w:val="26"/>
                <w:lang w:eastAsia="ar-SA"/>
              </w:rPr>
              <w:t>О</w:t>
            </w:r>
            <w:r w:rsidRPr="00A86AF2">
              <w:rPr>
                <w:szCs w:val="26"/>
                <w:lang w:eastAsia="ar-SA"/>
              </w:rPr>
              <w:t>бучение по дополнительной профессиональной программе повышения квалификации «Проектирование рабочей программы воспитания дошкольной образовательной организации в условиях внесения изменений в 273-ФЗ «Об образовании в Российской Федерации»</w:t>
            </w:r>
          </w:p>
        </w:tc>
        <w:tc>
          <w:tcPr>
            <w:tcW w:w="1843" w:type="dxa"/>
          </w:tcPr>
          <w:p w:rsidR="00F901A5" w:rsidRPr="007C1CAB" w:rsidRDefault="00F901A5" w:rsidP="00F901A5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901A5" w:rsidRPr="007C1CAB" w:rsidTr="005B7993">
        <w:tc>
          <w:tcPr>
            <w:tcW w:w="7508" w:type="dxa"/>
          </w:tcPr>
          <w:p w:rsidR="00F901A5" w:rsidRPr="00A86AF2" w:rsidRDefault="00F901A5" w:rsidP="00F901A5">
            <w:pPr>
              <w:spacing w:after="0" w:line="240" w:lineRule="auto"/>
              <w:ind w:left="0" w:right="0"/>
              <w:outlineLvl w:val="0"/>
              <w:rPr>
                <w:szCs w:val="24"/>
              </w:rPr>
            </w:pPr>
            <w:r>
              <w:rPr>
                <w:szCs w:val="26"/>
                <w:lang w:eastAsia="ar-SA"/>
              </w:rPr>
              <w:t>О</w:t>
            </w:r>
            <w:r w:rsidRPr="00A86AF2">
              <w:rPr>
                <w:szCs w:val="26"/>
                <w:lang w:eastAsia="ar-SA"/>
              </w:rPr>
              <w:t>бучение по дополнительной профессиональной программе повышения квалификации «Инструменты и процедуры оценки качества дошкольного образования».</w:t>
            </w:r>
          </w:p>
        </w:tc>
        <w:tc>
          <w:tcPr>
            <w:tcW w:w="1843" w:type="dxa"/>
          </w:tcPr>
          <w:p w:rsidR="00F901A5" w:rsidRPr="007C1CAB" w:rsidRDefault="00F901A5" w:rsidP="00F901A5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F901A5" w:rsidRPr="007C1CAB" w:rsidTr="005B7993">
        <w:tc>
          <w:tcPr>
            <w:tcW w:w="7508" w:type="dxa"/>
          </w:tcPr>
          <w:p w:rsidR="00F901A5" w:rsidRPr="00A86AF2" w:rsidRDefault="00F901A5" w:rsidP="00F901A5">
            <w:pPr>
              <w:spacing w:after="0" w:line="240" w:lineRule="auto"/>
              <w:ind w:left="0" w:right="0"/>
              <w:rPr>
                <w:szCs w:val="24"/>
              </w:rPr>
            </w:pPr>
            <w:r w:rsidRPr="00A86AF2">
              <w:rPr>
                <w:szCs w:val="24"/>
              </w:rPr>
              <w:t>Обучение по дополнит. проф. программе «Организация краеведческой деятельности в детском саду»</w:t>
            </w:r>
          </w:p>
        </w:tc>
        <w:tc>
          <w:tcPr>
            <w:tcW w:w="1843" w:type="dxa"/>
          </w:tcPr>
          <w:p w:rsidR="00F901A5" w:rsidRDefault="00F901A5" w:rsidP="00F901A5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901A5" w:rsidRPr="007C1CAB" w:rsidTr="005B7993">
        <w:tc>
          <w:tcPr>
            <w:tcW w:w="7508" w:type="dxa"/>
          </w:tcPr>
          <w:p w:rsidR="00F901A5" w:rsidRPr="00A86AF2" w:rsidRDefault="00F901A5" w:rsidP="00F901A5">
            <w:pPr>
              <w:spacing w:after="0" w:line="240" w:lineRule="auto"/>
              <w:ind w:left="0" w:right="0"/>
              <w:rPr>
                <w:szCs w:val="24"/>
              </w:rPr>
            </w:pPr>
            <w:r w:rsidRPr="00A86AF2">
              <w:rPr>
                <w:szCs w:val="24"/>
              </w:rPr>
              <w:t>Обучение по дополнит. проф. программе «Поликультурное воспитание в детском саду для реализации ФГОС ДО»</w:t>
            </w:r>
          </w:p>
        </w:tc>
        <w:tc>
          <w:tcPr>
            <w:tcW w:w="1843" w:type="dxa"/>
          </w:tcPr>
          <w:p w:rsidR="00F901A5" w:rsidRDefault="00F901A5" w:rsidP="00F901A5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901A5" w:rsidRPr="007C1CAB" w:rsidTr="005B7993">
        <w:tc>
          <w:tcPr>
            <w:tcW w:w="7508" w:type="dxa"/>
          </w:tcPr>
          <w:p w:rsidR="00F901A5" w:rsidRPr="00A86AF2" w:rsidRDefault="00F901A5" w:rsidP="00F901A5">
            <w:pPr>
              <w:spacing w:after="0" w:line="240" w:lineRule="auto"/>
              <w:ind w:left="0" w:right="0"/>
              <w:rPr>
                <w:szCs w:val="24"/>
              </w:rPr>
            </w:pPr>
            <w:r w:rsidRPr="00A86AF2">
              <w:rPr>
                <w:szCs w:val="24"/>
              </w:rPr>
              <w:t>Обучение по дополнит. проф. программе «Организация досуговой рекреационной деятельности детей в летнее время»</w:t>
            </w:r>
          </w:p>
        </w:tc>
        <w:tc>
          <w:tcPr>
            <w:tcW w:w="1843" w:type="dxa"/>
          </w:tcPr>
          <w:p w:rsidR="00F901A5" w:rsidRDefault="00F901A5" w:rsidP="00F901A5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901A5" w:rsidRPr="007C1CAB" w:rsidTr="005B7993">
        <w:tc>
          <w:tcPr>
            <w:tcW w:w="7508" w:type="dxa"/>
          </w:tcPr>
          <w:p w:rsidR="00F901A5" w:rsidRPr="00A86AF2" w:rsidRDefault="00F901A5" w:rsidP="00F901A5">
            <w:pPr>
              <w:spacing w:after="0" w:line="240" w:lineRule="auto"/>
              <w:ind w:left="0" w:right="0"/>
              <w:rPr>
                <w:szCs w:val="24"/>
              </w:rPr>
            </w:pPr>
            <w:r w:rsidRPr="00A86AF2">
              <w:rPr>
                <w:szCs w:val="24"/>
              </w:rPr>
              <w:t>Краевое образовательное событие «Летняя Биеннале «Солнечная ромашка»</w:t>
            </w:r>
          </w:p>
        </w:tc>
        <w:tc>
          <w:tcPr>
            <w:tcW w:w="1843" w:type="dxa"/>
          </w:tcPr>
          <w:p w:rsidR="00F901A5" w:rsidRDefault="00F901A5" w:rsidP="00F901A5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901A5" w:rsidRPr="007C1CAB" w:rsidTr="005B7993">
        <w:tc>
          <w:tcPr>
            <w:tcW w:w="7508" w:type="dxa"/>
          </w:tcPr>
          <w:p w:rsidR="00F901A5" w:rsidRPr="00A86AF2" w:rsidRDefault="00F901A5" w:rsidP="00F901A5">
            <w:pPr>
              <w:spacing w:after="0" w:line="240" w:lineRule="auto"/>
              <w:ind w:left="0" w:right="0"/>
              <w:rPr>
                <w:szCs w:val="24"/>
              </w:rPr>
            </w:pPr>
            <w:r w:rsidRPr="00A86AF2">
              <w:rPr>
                <w:szCs w:val="24"/>
              </w:rPr>
              <w:t>Обучающий курс «Лабиринты дорожного движения»</w:t>
            </w:r>
          </w:p>
        </w:tc>
        <w:tc>
          <w:tcPr>
            <w:tcW w:w="1843" w:type="dxa"/>
          </w:tcPr>
          <w:p w:rsidR="00F901A5" w:rsidRPr="00D07B92" w:rsidRDefault="00F901A5" w:rsidP="00F901A5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F901A5" w:rsidRPr="007C1CAB" w:rsidTr="005B7993">
        <w:tc>
          <w:tcPr>
            <w:tcW w:w="7508" w:type="dxa"/>
          </w:tcPr>
          <w:p w:rsidR="00F901A5" w:rsidRPr="00A86AF2" w:rsidRDefault="00F901A5" w:rsidP="00F901A5">
            <w:pPr>
              <w:spacing w:after="0" w:line="240" w:lineRule="auto"/>
              <w:ind w:left="0" w:right="0"/>
              <w:rPr>
                <w:szCs w:val="24"/>
              </w:rPr>
            </w:pPr>
            <w:r w:rsidRPr="00A86AF2">
              <w:rPr>
                <w:szCs w:val="24"/>
              </w:rPr>
              <w:t>Онлайн марафон «Работать с родителями – легко!»</w:t>
            </w:r>
          </w:p>
        </w:tc>
        <w:tc>
          <w:tcPr>
            <w:tcW w:w="1843" w:type="dxa"/>
          </w:tcPr>
          <w:p w:rsidR="00F901A5" w:rsidRPr="00D07B92" w:rsidRDefault="00F901A5" w:rsidP="00F901A5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F901A5" w:rsidRPr="007C1CAB" w:rsidTr="005B7993">
        <w:tc>
          <w:tcPr>
            <w:tcW w:w="7508" w:type="dxa"/>
          </w:tcPr>
          <w:p w:rsidR="00F901A5" w:rsidRPr="00A86AF2" w:rsidRDefault="00F901A5" w:rsidP="00F901A5">
            <w:pPr>
              <w:spacing w:after="0" w:line="240" w:lineRule="auto"/>
              <w:ind w:left="0" w:right="0"/>
              <w:rPr>
                <w:szCs w:val="24"/>
              </w:rPr>
            </w:pPr>
            <w:r w:rsidRPr="00A86AF2">
              <w:rPr>
                <w:szCs w:val="24"/>
              </w:rPr>
              <w:t xml:space="preserve">Повышение квалификации «Развитие творческих способностей дошкольников </w:t>
            </w:r>
            <w:r>
              <w:rPr>
                <w:szCs w:val="24"/>
              </w:rPr>
              <w:t xml:space="preserve">в соответствии с ФГОС ДО» </w:t>
            </w:r>
          </w:p>
        </w:tc>
        <w:tc>
          <w:tcPr>
            <w:tcW w:w="1843" w:type="dxa"/>
          </w:tcPr>
          <w:p w:rsidR="00F901A5" w:rsidRPr="00D07B92" w:rsidRDefault="00F901A5" w:rsidP="00F901A5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901A5" w:rsidRPr="007C1CAB" w:rsidTr="005B7993">
        <w:tc>
          <w:tcPr>
            <w:tcW w:w="7508" w:type="dxa"/>
          </w:tcPr>
          <w:p w:rsidR="00F901A5" w:rsidRPr="00A86AF2" w:rsidRDefault="00F901A5" w:rsidP="00F901A5">
            <w:pPr>
              <w:spacing w:after="0" w:line="240" w:lineRule="auto"/>
              <w:ind w:left="0" w:right="0"/>
              <w:rPr>
                <w:szCs w:val="24"/>
              </w:rPr>
            </w:pPr>
            <w:r w:rsidRPr="00A86AF2">
              <w:rPr>
                <w:szCs w:val="24"/>
              </w:rPr>
              <w:t>Интерактивный курс подготовки «Оказание первой помощи работниками образовательных организаций»</w:t>
            </w:r>
          </w:p>
        </w:tc>
        <w:tc>
          <w:tcPr>
            <w:tcW w:w="1843" w:type="dxa"/>
          </w:tcPr>
          <w:p w:rsidR="00F901A5" w:rsidRPr="00D07B92" w:rsidRDefault="00F901A5" w:rsidP="00F901A5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901A5" w:rsidRPr="007C1CAB" w:rsidTr="005B7993">
        <w:tc>
          <w:tcPr>
            <w:tcW w:w="7508" w:type="dxa"/>
          </w:tcPr>
          <w:p w:rsidR="00F901A5" w:rsidRPr="00A86AF2" w:rsidRDefault="00F901A5" w:rsidP="00F901A5">
            <w:pPr>
              <w:spacing w:after="0" w:line="240" w:lineRule="auto"/>
              <w:ind w:left="0" w:right="0"/>
              <w:rPr>
                <w:szCs w:val="24"/>
              </w:rPr>
            </w:pPr>
            <w:r w:rsidRPr="00A86AF2">
              <w:rPr>
                <w:szCs w:val="24"/>
              </w:rPr>
              <w:t xml:space="preserve">Повышение квалификации «Воспитатель в дошкольном образовании: развитие и воспитание детей раннего возраста </w:t>
            </w:r>
            <w:r>
              <w:rPr>
                <w:szCs w:val="24"/>
              </w:rPr>
              <w:t xml:space="preserve">в условиях реализации ФГОС ДО» </w:t>
            </w:r>
          </w:p>
        </w:tc>
        <w:tc>
          <w:tcPr>
            <w:tcW w:w="1843" w:type="dxa"/>
          </w:tcPr>
          <w:p w:rsidR="00F901A5" w:rsidRPr="00D07B92" w:rsidRDefault="00F901A5" w:rsidP="00F901A5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901A5" w:rsidRPr="007C1CAB" w:rsidTr="005B7993">
        <w:tc>
          <w:tcPr>
            <w:tcW w:w="7508" w:type="dxa"/>
          </w:tcPr>
          <w:p w:rsidR="00F901A5" w:rsidRPr="00A86AF2" w:rsidRDefault="00F901A5" w:rsidP="00F901A5">
            <w:pPr>
              <w:spacing w:after="0" w:line="240" w:lineRule="auto"/>
              <w:ind w:left="0" w:right="0"/>
              <w:rPr>
                <w:szCs w:val="24"/>
              </w:rPr>
            </w:pPr>
            <w:r w:rsidRPr="00A86AF2">
              <w:rPr>
                <w:szCs w:val="24"/>
              </w:rPr>
              <w:t>Повышение квалификации «Методология и технологии дист</w:t>
            </w:r>
            <w:r>
              <w:rPr>
                <w:szCs w:val="24"/>
              </w:rPr>
              <w:t xml:space="preserve">анционного обучения в ОО» </w:t>
            </w:r>
          </w:p>
        </w:tc>
        <w:tc>
          <w:tcPr>
            <w:tcW w:w="1843" w:type="dxa"/>
          </w:tcPr>
          <w:p w:rsidR="00F901A5" w:rsidRPr="00D07B92" w:rsidRDefault="00F901A5" w:rsidP="00F901A5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901A5" w:rsidRPr="007C1CAB" w:rsidTr="005B7993">
        <w:tc>
          <w:tcPr>
            <w:tcW w:w="7508" w:type="dxa"/>
          </w:tcPr>
          <w:p w:rsidR="00F901A5" w:rsidRPr="00A86AF2" w:rsidRDefault="00F901A5" w:rsidP="00F901A5">
            <w:pPr>
              <w:spacing w:after="0" w:line="240" w:lineRule="auto"/>
              <w:ind w:left="0" w:right="0"/>
              <w:rPr>
                <w:szCs w:val="24"/>
              </w:rPr>
            </w:pPr>
            <w:r w:rsidRPr="00A86AF2">
              <w:rPr>
                <w:szCs w:val="24"/>
              </w:rPr>
              <w:t xml:space="preserve">Повышение квалификации «Обработка персональных данных в ОО» </w:t>
            </w:r>
          </w:p>
        </w:tc>
        <w:tc>
          <w:tcPr>
            <w:tcW w:w="1843" w:type="dxa"/>
          </w:tcPr>
          <w:p w:rsidR="00F901A5" w:rsidRPr="00D07B92" w:rsidRDefault="00F901A5" w:rsidP="00F901A5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901A5" w:rsidRPr="007C1CAB" w:rsidTr="005B7993">
        <w:tc>
          <w:tcPr>
            <w:tcW w:w="7508" w:type="dxa"/>
          </w:tcPr>
          <w:p w:rsidR="00F901A5" w:rsidRPr="00A86AF2" w:rsidRDefault="00F901A5" w:rsidP="00F901A5">
            <w:pPr>
              <w:spacing w:after="0" w:line="240" w:lineRule="auto"/>
              <w:ind w:left="0" w:right="0"/>
              <w:rPr>
                <w:szCs w:val="24"/>
              </w:rPr>
            </w:pPr>
            <w:r w:rsidRPr="00A86AF2">
              <w:rPr>
                <w:szCs w:val="24"/>
              </w:rPr>
              <w:lastRenderedPageBreak/>
              <w:t xml:space="preserve">Повышение квалификации «Обеспечение комплексной безопасности в ОО» </w:t>
            </w:r>
          </w:p>
        </w:tc>
        <w:tc>
          <w:tcPr>
            <w:tcW w:w="1843" w:type="dxa"/>
          </w:tcPr>
          <w:p w:rsidR="00F901A5" w:rsidRPr="00D07B92" w:rsidRDefault="00F901A5" w:rsidP="00F901A5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901A5" w:rsidRPr="007C1CAB" w:rsidTr="005B7993">
        <w:tc>
          <w:tcPr>
            <w:tcW w:w="7508" w:type="dxa"/>
          </w:tcPr>
          <w:p w:rsidR="00F901A5" w:rsidRPr="00A86AF2" w:rsidRDefault="00F901A5" w:rsidP="00F901A5">
            <w:pPr>
              <w:spacing w:after="0" w:line="240" w:lineRule="auto"/>
              <w:ind w:left="0" w:right="0"/>
              <w:rPr>
                <w:szCs w:val="24"/>
              </w:rPr>
            </w:pPr>
            <w:r w:rsidRPr="00A86AF2">
              <w:rPr>
                <w:szCs w:val="24"/>
              </w:rPr>
              <w:t xml:space="preserve">Повышение квалификации «Профилактика </w:t>
            </w:r>
            <w:proofErr w:type="spellStart"/>
            <w:r w:rsidRPr="00A86AF2">
              <w:rPr>
                <w:szCs w:val="24"/>
              </w:rPr>
              <w:t>коронавируса</w:t>
            </w:r>
            <w:proofErr w:type="spellEnd"/>
            <w:r w:rsidRPr="00A86AF2">
              <w:rPr>
                <w:szCs w:val="24"/>
              </w:rPr>
              <w:t xml:space="preserve">, гриппа и других ОРВИ в ОО» </w:t>
            </w:r>
          </w:p>
        </w:tc>
        <w:tc>
          <w:tcPr>
            <w:tcW w:w="1843" w:type="dxa"/>
          </w:tcPr>
          <w:p w:rsidR="00F901A5" w:rsidRPr="00D07B92" w:rsidRDefault="00F901A5" w:rsidP="00F901A5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901A5" w:rsidRPr="007C1CAB" w:rsidTr="005B7993">
        <w:tc>
          <w:tcPr>
            <w:tcW w:w="7508" w:type="dxa"/>
          </w:tcPr>
          <w:p w:rsidR="00F901A5" w:rsidRPr="00A86AF2" w:rsidRDefault="00F901A5" w:rsidP="00F901A5">
            <w:pPr>
              <w:spacing w:after="0" w:line="240" w:lineRule="auto"/>
              <w:ind w:left="0" w:right="0"/>
              <w:rPr>
                <w:szCs w:val="24"/>
              </w:rPr>
            </w:pPr>
            <w:r w:rsidRPr="00A86AF2">
              <w:rPr>
                <w:szCs w:val="24"/>
              </w:rPr>
              <w:t>В рамках проекта «Укрепление общественного здоровья» обучение «Основы здорового питания дошкольников»</w:t>
            </w:r>
          </w:p>
        </w:tc>
        <w:tc>
          <w:tcPr>
            <w:tcW w:w="1843" w:type="dxa"/>
          </w:tcPr>
          <w:p w:rsidR="00F901A5" w:rsidRPr="00D07B92" w:rsidRDefault="00F901A5" w:rsidP="00F901A5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901A5" w:rsidRPr="007C1CAB" w:rsidTr="005B7993">
        <w:tc>
          <w:tcPr>
            <w:tcW w:w="7508" w:type="dxa"/>
          </w:tcPr>
          <w:p w:rsidR="00F901A5" w:rsidRPr="00A86AF2" w:rsidRDefault="00F901A5" w:rsidP="00F901A5">
            <w:pPr>
              <w:spacing w:after="0" w:line="240" w:lineRule="auto"/>
              <w:ind w:left="0" w:right="0"/>
              <w:rPr>
                <w:szCs w:val="24"/>
              </w:rPr>
            </w:pPr>
            <w:r w:rsidRPr="00A86AF2">
              <w:rPr>
                <w:szCs w:val="24"/>
              </w:rPr>
              <w:t>Повышение квалификации «Основы преподавания финансовой грамотности в ДОУ»</w:t>
            </w:r>
          </w:p>
        </w:tc>
        <w:tc>
          <w:tcPr>
            <w:tcW w:w="1843" w:type="dxa"/>
          </w:tcPr>
          <w:p w:rsidR="00F901A5" w:rsidRPr="00D07B92" w:rsidRDefault="00F901A5" w:rsidP="00F901A5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901A5" w:rsidRPr="007C1CAB" w:rsidTr="005B7993">
        <w:tc>
          <w:tcPr>
            <w:tcW w:w="7508" w:type="dxa"/>
          </w:tcPr>
          <w:p w:rsidR="00F901A5" w:rsidRPr="00A86AF2" w:rsidRDefault="00F901A5" w:rsidP="00F901A5">
            <w:pPr>
              <w:spacing w:after="0" w:line="240" w:lineRule="auto"/>
              <w:ind w:left="0" w:right="0"/>
              <w:rPr>
                <w:szCs w:val="24"/>
              </w:rPr>
            </w:pPr>
            <w:r w:rsidRPr="00A86AF2">
              <w:rPr>
                <w:szCs w:val="24"/>
              </w:rPr>
              <w:t>Повышение квалификации «Организация музыкальной деятельности детей…»</w:t>
            </w:r>
          </w:p>
        </w:tc>
        <w:tc>
          <w:tcPr>
            <w:tcW w:w="1843" w:type="dxa"/>
          </w:tcPr>
          <w:p w:rsidR="00F901A5" w:rsidRPr="00D07B92" w:rsidRDefault="00F901A5" w:rsidP="00F901A5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901A5" w:rsidRPr="007C1CAB" w:rsidTr="005B7993">
        <w:tc>
          <w:tcPr>
            <w:tcW w:w="7508" w:type="dxa"/>
          </w:tcPr>
          <w:p w:rsidR="00F901A5" w:rsidRPr="00A86AF2" w:rsidRDefault="00F901A5" w:rsidP="00F901A5">
            <w:pPr>
              <w:spacing w:after="0" w:line="240" w:lineRule="auto"/>
              <w:ind w:left="0" w:right="0"/>
              <w:rPr>
                <w:szCs w:val="24"/>
              </w:rPr>
            </w:pPr>
            <w:r w:rsidRPr="00A86AF2">
              <w:rPr>
                <w:szCs w:val="24"/>
              </w:rPr>
              <w:t>Повышение квалификации «Менеджмент в образовании. Управление ДОО в условиях реализации ФГОС ДО»</w:t>
            </w:r>
          </w:p>
        </w:tc>
        <w:tc>
          <w:tcPr>
            <w:tcW w:w="1843" w:type="dxa"/>
          </w:tcPr>
          <w:p w:rsidR="00F901A5" w:rsidRPr="00D07B92" w:rsidRDefault="00F901A5" w:rsidP="00F901A5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901A5" w:rsidRPr="007C1CAB" w:rsidTr="005B7993">
        <w:tc>
          <w:tcPr>
            <w:tcW w:w="7508" w:type="dxa"/>
          </w:tcPr>
          <w:p w:rsidR="00F901A5" w:rsidRPr="00A86AF2" w:rsidRDefault="00F901A5" w:rsidP="00F901A5">
            <w:pPr>
              <w:spacing w:after="0" w:line="240" w:lineRule="auto"/>
              <w:ind w:left="0" w:right="0"/>
              <w:rPr>
                <w:szCs w:val="24"/>
              </w:rPr>
            </w:pPr>
            <w:r w:rsidRPr="00A86AF2">
              <w:rPr>
                <w:szCs w:val="24"/>
              </w:rPr>
              <w:t>Повышение квалификации «Противодействие коррупции в организации, осуществляющей образовательную деятельность»</w:t>
            </w:r>
          </w:p>
        </w:tc>
        <w:tc>
          <w:tcPr>
            <w:tcW w:w="1843" w:type="dxa"/>
          </w:tcPr>
          <w:p w:rsidR="00F901A5" w:rsidRPr="00D07B92" w:rsidRDefault="00F901A5" w:rsidP="00F901A5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F901A5" w:rsidRPr="007C1CAB" w:rsidTr="005B7993">
        <w:tc>
          <w:tcPr>
            <w:tcW w:w="7508" w:type="dxa"/>
          </w:tcPr>
          <w:p w:rsidR="00F901A5" w:rsidRPr="00A86AF2" w:rsidRDefault="00F901A5" w:rsidP="00F901A5">
            <w:pPr>
              <w:spacing w:after="0" w:line="240" w:lineRule="auto"/>
              <w:ind w:left="0" w:right="0"/>
              <w:rPr>
                <w:szCs w:val="24"/>
              </w:rPr>
            </w:pPr>
            <w:r w:rsidRPr="00A86AF2">
              <w:rPr>
                <w:szCs w:val="24"/>
              </w:rPr>
              <w:t xml:space="preserve">Повышение квалификации «Профилактика гриппа и острых респираторных вирусных инфекций, в том числе новой </w:t>
            </w:r>
            <w:proofErr w:type="spellStart"/>
            <w:r w:rsidRPr="00A86AF2">
              <w:rPr>
                <w:szCs w:val="24"/>
              </w:rPr>
              <w:t>коронавирусной</w:t>
            </w:r>
            <w:proofErr w:type="spellEnd"/>
            <w:r w:rsidRPr="00A86AF2">
              <w:rPr>
                <w:szCs w:val="24"/>
              </w:rPr>
              <w:t xml:space="preserve"> инфекции (</w:t>
            </w:r>
            <w:r w:rsidRPr="00A86AF2">
              <w:rPr>
                <w:szCs w:val="24"/>
                <w:lang w:val="en-US"/>
              </w:rPr>
              <w:t>COVID</w:t>
            </w:r>
            <w:r w:rsidRPr="00A86AF2">
              <w:rPr>
                <w:szCs w:val="24"/>
              </w:rPr>
              <w:t xml:space="preserve"> 19)</w:t>
            </w:r>
          </w:p>
        </w:tc>
        <w:tc>
          <w:tcPr>
            <w:tcW w:w="1843" w:type="dxa"/>
          </w:tcPr>
          <w:p w:rsidR="00F901A5" w:rsidRPr="00D07B92" w:rsidRDefault="00F901A5" w:rsidP="00F901A5">
            <w:pPr>
              <w:spacing w:after="0" w:line="240" w:lineRule="auto"/>
              <w:ind w:left="0" w:right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F901A5" w:rsidRPr="007C1CAB" w:rsidTr="005B7993">
        <w:tc>
          <w:tcPr>
            <w:tcW w:w="7508" w:type="dxa"/>
          </w:tcPr>
          <w:p w:rsidR="00F901A5" w:rsidRPr="007C1CAB" w:rsidRDefault="00F901A5" w:rsidP="00F901A5">
            <w:pPr>
              <w:spacing w:after="0" w:line="240" w:lineRule="auto"/>
              <w:ind w:left="0" w:right="0"/>
              <w:jc w:val="right"/>
              <w:rPr>
                <w:b/>
                <w:szCs w:val="24"/>
              </w:rPr>
            </w:pPr>
            <w:r w:rsidRPr="007C1CAB">
              <w:rPr>
                <w:b/>
                <w:szCs w:val="24"/>
              </w:rPr>
              <w:t>Всего</w:t>
            </w:r>
          </w:p>
        </w:tc>
        <w:tc>
          <w:tcPr>
            <w:tcW w:w="1843" w:type="dxa"/>
          </w:tcPr>
          <w:p w:rsidR="00F901A5" w:rsidRPr="007C1CAB" w:rsidRDefault="00F901A5" w:rsidP="00F901A5">
            <w:pPr>
              <w:spacing w:after="0" w:line="240" w:lineRule="auto"/>
              <w:ind w:left="0"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53</w:t>
            </w:r>
          </w:p>
        </w:tc>
      </w:tr>
    </w:tbl>
    <w:p w:rsidR="00F901A5" w:rsidRDefault="00F901A5" w:rsidP="00F901A5">
      <w:pPr>
        <w:spacing w:after="0" w:line="240" w:lineRule="auto"/>
        <w:ind w:left="0" w:right="0" w:firstLine="0"/>
        <w:jc w:val="center"/>
        <w:rPr>
          <w:b/>
          <w:i/>
          <w:szCs w:val="24"/>
        </w:rPr>
      </w:pPr>
    </w:p>
    <w:p w:rsidR="00F901A5" w:rsidRPr="007C1CAB" w:rsidRDefault="00F901A5" w:rsidP="00F901A5">
      <w:pPr>
        <w:spacing w:after="0" w:line="240" w:lineRule="auto"/>
        <w:jc w:val="center"/>
        <w:rPr>
          <w:i/>
          <w:szCs w:val="24"/>
        </w:rPr>
      </w:pPr>
      <w:r w:rsidRPr="007C1CAB">
        <w:rPr>
          <w:b/>
          <w:i/>
          <w:szCs w:val="24"/>
        </w:rPr>
        <w:t>Участия педагогов в профессиональных конкурсах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4251"/>
        <w:gridCol w:w="2410"/>
        <w:gridCol w:w="2120"/>
      </w:tblGrid>
      <w:tr w:rsidR="00F901A5" w:rsidRPr="007C1CAB" w:rsidTr="005B7993">
        <w:tc>
          <w:tcPr>
            <w:tcW w:w="562" w:type="dxa"/>
          </w:tcPr>
          <w:p w:rsidR="00F901A5" w:rsidRPr="007C1CAB" w:rsidRDefault="00F901A5" w:rsidP="00F901A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C1CAB">
              <w:rPr>
                <w:b/>
                <w:szCs w:val="24"/>
              </w:rPr>
              <w:t>№</w:t>
            </w:r>
          </w:p>
        </w:tc>
        <w:tc>
          <w:tcPr>
            <w:tcW w:w="4252" w:type="dxa"/>
          </w:tcPr>
          <w:p w:rsidR="00F901A5" w:rsidRPr="007C1CAB" w:rsidRDefault="00F901A5" w:rsidP="00F901A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C1CAB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2410" w:type="dxa"/>
          </w:tcPr>
          <w:p w:rsidR="00F901A5" w:rsidRPr="007C1CAB" w:rsidRDefault="00F901A5" w:rsidP="00F901A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C1CAB">
              <w:rPr>
                <w:b/>
                <w:szCs w:val="24"/>
              </w:rPr>
              <w:t>Количество участников</w:t>
            </w:r>
          </w:p>
        </w:tc>
        <w:tc>
          <w:tcPr>
            <w:tcW w:w="2120" w:type="dxa"/>
          </w:tcPr>
          <w:p w:rsidR="00F901A5" w:rsidRPr="007C1CAB" w:rsidRDefault="00F901A5" w:rsidP="00F901A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C1CAB">
              <w:rPr>
                <w:b/>
                <w:szCs w:val="24"/>
              </w:rPr>
              <w:t>Результат участия</w:t>
            </w:r>
          </w:p>
        </w:tc>
      </w:tr>
      <w:tr w:rsidR="00F901A5" w:rsidRPr="007C1CAB" w:rsidTr="005B7993">
        <w:tc>
          <w:tcPr>
            <w:tcW w:w="562" w:type="dxa"/>
          </w:tcPr>
          <w:p w:rsidR="00F901A5" w:rsidRPr="007C1CAB" w:rsidRDefault="00F901A5" w:rsidP="00F901A5">
            <w:pPr>
              <w:spacing w:after="0" w:line="240" w:lineRule="auto"/>
              <w:jc w:val="center"/>
              <w:rPr>
                <w:szCs w:val="24"/>
              </w:rPr>
            </w:pPr>
            <w:r w:rsidRPr="007C1CAB">
              <w:rPr>
                <w:szCs w:val="24"/>
              </w:rPr>
              <w:t>1.</w:t>
            </w:r>
          </w:p>
        </w:tc>
        <w:tc>
          <w:tcPr>
            <w:tcW w:w="4252" w:type="dxa"/>
          </w:tcPr>
          <w:p w:rsidR="00F901A5" w:rsidRPr="00FC0D25" w:rsidRDefault="00F901A5" w:rsidP="00F901A5">
            <w:pPr>
              <w:spacing w:after="0" w:line="240" w:lineRule="auto"/>
              <w:outlineLvl w:val="0"/>
              <w:rPr>
                <w:szCs w:val="24"/>
              </w:rPr>
            </w:pPr>
            <w:r>
              <w:rPr>
                <w:szCs w:val="24"/>
              </w:rPr>
              <w:t>Международная олимпиада «Глобус»</w:t>
            </w:r>
          </w:p>
        </w:tc>
        <w:tc>
          <w:tcPr>
            <w:tcW w:w="2410" w:type="dxa"/>
          </w:tcPr>
          <w:p w:rsidR="00F901A5" w:rsidRPr="007C1CAB" w:rsidRDefault="00F901A5" w:rsidP="00F901A5">
            <w:pPr>
              <w:spacing w:after="0" w:line="240" w:lineRule="auto"/>
              <w:jc w:val="center"/>
              <w:rPr>
                <w:szCs w:val="24"/>
              </w:rPr>
            </w:pPr>
            <w:r w:rsidRPr="007C1CAB">
              <w:rPr>
                <w:szCs w:val="24"/>
              </w:rPr>
              <w:t>2</w:t>
            </w:r>
          </w:p>
        </w:tc>
        <w:tc>
          <w:tcPr>
            <w:tcW w:w="2120" w:type="dxa"/>
          </w:tcPr>
          <w:p w:rsidR="00F901A5" w:rsidRDefault="00F901A5" w:rsidP="00F901A5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победитель</w:t>
            </w:r>
          </w:p>
          <w:p w:rsidR="00F901A5" w:rsidRPr="007C1CAB" w:rsidRDefault="00F901A5" w:rsidP="00F901A5">
            <w:pPr>
              <w:spacing w:after="0" w:line="240" w:lineRule="auto"/>
              <w:jc w:val="center"/>
              <w:rPr>
                <w:szCs w:val="24"/>
              </w:rPr>
            </w:pPr>
            <w:r w:rsidRPr="007C1CAB">
              <w:rPr>
                <w:szCs w:val="24"/>
              </w:rPr>
              <w:t>участник</w:t>
            </w:r>
          </w:p>
        </w:tc>
      </w:tr>
      <w:tr w:rsidR="00F901A5" w:rsidRPr="007C1CAB" w:rsidTr="005B7993">
        <w:tc>
          <w:tcPr>
            <w:tcW w:w="562" w:type="dxa"/>
          </w:tcPr>
          <w:p w:rsidR="00F901A5" w:rsidRPr="007C1CAB" w:rsidRDefault="00F901A5" w:rsidP="00F901A5">
            <w:pPr>
              <w:spacing w:after="0" w:line="240" w:lineRule="auto"/>
              <w:jc w:val="center"/>
              <w:rPr>
                <w:szCs w:val="24"/>
              </w:rPr>
            </w:pPr>
            <w:r w:rsidRPr="007C1CAB">
              <w:rPr>
                <w:szCs w:val="24"/>
              </w:rPr>
              <w:t>2.</w:t>
            </w:r>
          </w:p>
        </w:tc>
        <w:tc>
          <w:tcPr>
            <w:tcW w:w="4252" w:type="dxa"/>
          </w:tcPr>
          <w:p w:rsidR="00F901A5" w:rsidRPr="00FC0D25" w:rsidRDefault="00F901A5" w:rsidP="00F901A5">
            <w:pPr>
              <w:spacing w:after="0" w:line="240" w:lineRule="auto"/>
              <w:outlineLvl w:val="0"/>
              <w:rPr>
                <w:szCs w:val="24"/>
              </w:rPr>
            </w:pPr>
            <w:r>
              <w:rPr>
                <w:szCs w:val="24"/>
              </w:rPr>
              <w:t>Конкурс «Учитель.</w:t>
            </w:r>
            <w:r>
              <w:rPr>
                <w:szCs w:val="24"/>
                <w:lang w:val="en-US"/>
              </w:rPr>
              <w:t>net</w:t>
            </w:r>
            <w:r>
              <w:rPr>
                <w:szCs w:val="24"/>
              </w:rPr>
              <w:t>»</w:t>
            </w:r>
          </w:p>
        </w:tc>
        <w:tc>
          <w:tcPr>
            <w:tcW w:w="2410" w:type="dxa"/>
          </w:tcPr>
          <w:p w:rsidR="00F901A5" w:rsidRPr="007C1CAB" w:rsidRDefault="00F901A5" w:rsidP="00F901A5">
            <w:pPr>
              <w:spacing w:after="0" w:line="240" w:lineRule="auto"/>
              <w:jc w:val="center"/>
              <w:rPr>
                <w:szCs w:val="24"/>
              </w:rPr>
            </w:pPr>
            <w:r w:rsidRPr="007C1CAB">
              <w:rPr>
                <w:szCs w:val="24"/>
              </w:rPr>
              <w:t>1</w:t>
            </w:r>
          </w:p>
        </w:tc>
        <w:tc>
          <w:tcPr>
            <w:tcW w:w="2120" w:type="dxa"/>
          </w:tcPr>
          <w:p w:rsidR="00F901A5" w:rsidRPr="007C1CAB" w:rsidRDefault="00F901A5" w:rsidP="00F901A5">
            <w:pPr>
              <w:spacing w:after="0" w:line="240" w:lineRule="auto"/>
              <w:jc w:val="center"/>
              <w:rPr>
                <w:szCs w:val="24"/>
              </w:rPr>
            </w:pPr>
            <w:r w:rsidRPr="007C1CAB">
              <w:rPr>
                <w:szCs w:val="24"/>
              </w:rPr>
              <w:t>участник</w:t>
            </w:r>
          </w:p>
        </w:tc>
      </w:tr>
    </w:tbl>
    <w:p w:rsidR="00F901A5" w:rsidRDefault="00F901A5" w:rsidP="00F901A5">
      <w:pPr>
        <w:spacing w:after="0" w:line="240" w:lineRule="auto"/>
        <w:jc w:val="center"/>
        <w:rPr>
          <w:b/>
          <w:i/>
          <w:szCs w:val="24"/>
        </w:rPr>
      </w:pPr>
    </w:p>
    <w:p w:rsidR="00F901A5" w:rsidRPr="007C1CAB" w:rsidRDefault="00F901A5" w:rsidP="00F901A5">
      <w:pPr>
        <w:spacing w:after="0" w:line="240" w:lineRule="auto"/>
        <w:jc w:val="center"/>
        <w:rPr>
          <w:b/>
          <w:i/>
          <w:szCs w:val="24"/>
        </w:rPr>
      </w:pPr>
      <w:r w:rsidRPr="007C1CAB">
        <w:rPr>
          <w:b/>
          <w:i/>
          <w:szCs w:val="24"/>
        </w:rPr>
        <w:t>Методическая активность</w:t>
      </w: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1842"/>
        <w:gridCol w:w="1418"/>
        <w:gridCol w:w="1701"/>
      </w:tblGrid>
      <w:tr w:rsidR="00F901A5" w:rsidRPr="007C1CAB" w:rsidTr="005B7993">
        <w:tc>
          <w:tcPr>
            <w:tcW w:w="4503" w:type="dxa"/>
          </w:tcPr>
          <w:p w:rsidR="00F901A5" w:rsidRPr="007C1CAB" w:rsidRDefault="00F901A5" w:rsidP="00F901A5">
            <w:pPr>
              <w:spacing w:after="0" w:line="240" w:lineRule="auto"/>
              <w:ind w:right="-136"/>
              <w:rPr>
                <w:b/>
                <w:szCs w:val="24"/>
              </w:rPr>
            </w:pPr>
            <w:r w:rsidRPr="007C1CAB">
              <w:rPr>
                <w:b/>
                <w:szCs w:val="24"/>
              </w:rPr>
              <w:t>Название мероприятия</w:t>
            </w:r>
          </w:p>
        </w:tc>
        <w:tc>
          <w:tcPr>
            <w:tcW w:w="1842" w:type="dxa"/>
          </w:tcPr>
          <w:p w:rsidR="00F901A5" w:rsidRPr="007C1CAB" w:rsidRDefault="00F901A5" w:rsidP="00F901A5">
            <w:pPr>
              <w:spacing w:after="0" w:line="240" w:lineRule="auto"/>
              <w:ind w:left="-80" w:right="-137"/>
              <w:jc w:val="center"/>
              <w:rPr>
                <w:b/>
                <w:szCs w:val="24"/>
              </w:rPr>
            </w:pPr>
            <w:r w:rsidRPr="007C1CAB">
              <w:rPr>
                <w:b/>
                <w:szCs w:val="24"/>
              </w:rPr>
              <w:t>Уровень</w:t>
            </w:r>
          </w:p>
        </w:tc>
        <w:tc>
          <w:tcPr>
            <w:tcW w:w="1418" w:type="dxa"/>
          </w:tcPr>
          <w:p w:rsidR="00F901A5" w:rsidRPr="007C1CAB" w:rsidRDefault="00F901A5" w:rsidP="00F901A5">
            <w:pPr>
              <w:spacing w:after="0" w:line="240" w:lineRule="auto"/>
              <w:ind w:left="-79" w:right="-137"/>
              <w:jc w:val="center"/>
              <w:rPr>
                <w:b/>
                <w:szCs w:val="24"/>
              </w:rPr>
            </w:pPr>
            <w:r w:rsidRPr="007C1CAB">
              <w:rPr>
                <w:b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F901A5" w:rsidRPr="007C1CAB" w:rsidRDefault="00F901A5" w:rsidP="00F901A5">
            <w:pPr>
              <w:spacing w:after="0" w:line="240" w:lineRule="auto"/>
              <w:ind w:left="-79" w:right="-137"/>
              <w:jc w:val="center"/>
              <w:rPr>
                <w:b/>
                <w:szCs w:val="24"/>
              </w:rPr>
            </w:pPr>
            <w:r w:rsidRPr="007C1CAB">
              <w:rPr>
                <w:b/>
                <w:szCs w:val="24"/>
              </w:rPr>
              <w:t>Количество выступающих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outlineLvl w:val="0"/>
              <w:rPr>
                <w:szCs w:val="24"/>
              </w:rPr>
            </w:pPr>
            <w:r w:rsidRPr="00A874D1">
              <w:rPr>
                <w:szCs w:val="24"/>
              </w:rPr>
              <w:t xml:space="preserve">Дальневосточный </w:t>
            </w:r>
            <w:proofErr w:type="spellStart"/>
            <w:r w:rsidRPr="00A874D1">
              <w:rPr>
                <w:szCs w:val="24"/>
              </w:rPr>
              <w:t>вебинар</w:t>
            </w:r>
            <w:proofErr w:type="spellEnd"/>
            <w:r w:rsidRPr="00A874D1">
              <w:rPr>
                <w:szCs w:val="24"/>
              </w:rPr>
              <w:t xml:space="preserve"> «Внедрение основ финансовой грамотности в деятельность дошкольных образовательных организаций»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 xml:space="preserve">Краевой 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outlineLvl w:val="0"/>
              <w:rPr>
                <w:szCs w:val="24"/>
              </w:rPr>
            </w:pPr>
            <w:r w:rsidRPr="00A874D1">
              <w:rPr>
                <w:szCs w:val="24"/>
              </w:rPr>
              <w:t xml:space="preserve">Сетевая методическая школа: «Блоки </w:t>
            </w:r>
            <w:proofErr w:type="spellStart"/>
            <w:r w:rsidRPr="00A874D1">
              <w:rPr>
                <w:szCs w:val="24"/>
              </w:rPr>
              <w:t>Дьенеша</w:t>
            </w:r>
            <w:proofErr w:type="spellEnd"/>
            <w:r w:rsidRPr="00A874D1">
              <w:rPr>
                <w:szCs w:val="24"/>
              </w:rPr>
              <w:t>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 xml:space="preserve">Городской 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13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outlineLvl w:val="0"/>
              <w:rPr>
                <w:szCs w:val="24"/>
              </w:rPr>
            </w:pPr>
            <w:r w:rsidRPr="00A874D1">
              <w:rPr>
                <w:szCs w:val="24"/>
              </w:rPr>
              <w:t xml:space="preserve">Сетевая методическая школа: </w:t>
            </w:r>
            <w:r w:rsidRPr="00A874D1">
              <w:rPr>
                <w:szCs w:val="24"/>
                <w:lang w:eastAsia="ar-SA"/>
              </w:rPr>
              <w:t>«Профилактика речевых нарушений»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 xml:space="preserve">Городской 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outlineLvl w:val="0"/>
              <w:rPr>
                <w:szCs w:val="24"/>
              </w:rPr>
            </w:pPr>
            <w:r w:rsidRPr="00A874D1">
              <w:rPr>
                <w:szCs w:val="24"/>
              </w:rPr>
              <w:t>Краевая практико-ориентированная конференция «Дошкольное образование: проблемы и перспективы»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</w:p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 xml:space="preserve">Краевой 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Научно-практическая конференция «Историческая и духовная миссия Александра Невского...»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outlineLvl w:val="0"/>
              <w:rPr>
                <w:szCs w:val="24"/>
              </w:rPr>
            </w:pPr>
            <w:r w:rsidRPr="00A874D1">
              <w:rPr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Городская научно-практическая конференция «Педагогический пленэр «Формула воспитания»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Городской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4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VI Международная научно-практическая конференция «Порт-Артур как зеркало нашей памяти: история и современность»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Международный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lastRenderedPageBreak/>
              <w:t xml:space="preserve"> </w:t>
            </w:r>
            <w:proofErr w:type="spellStart"/>
            <w:r w:rsidRPr="00A874D1">
              <w:rPr>
                <w:szCs w:val="24"/>
              </w:rPr>
              <w:t>Образоват</w:t>
            </w:r>
            <w:proofErr w:type="spellEnd"/>
            <w:r w:rsidRPr="00A874D1">
              <w:rPr>
                <w:szCs w:val="24"/>
              </w:rPr>
              <w:t>. курс «Моделирование образовательного процесса в группе ДОУ для детей с ОВЗ»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 xml:space="preserve"> </w:t>
            </w:r>
            <w:proofErr w:type="spellStart"/>
            <w:r w:rsidRPr="00A874D1">
              <w:rPr>
                <w:szCs w:val="24"/>
              </w:rPr>
              <w:t>Образоват</w:t>
            </w:r>
            <w:proofErr w:type="spellEnd"/>
            <w:r w:rsidRPr="00A874D1">
              <w:rPr>
                <w:szCs w:val="24"/>
              </w:rPr>
              <w:t>. курс «Игровые технологии в соответствии с ФГОС ДО»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proofErr w:type="spellStart"/>
            <w:r w:rsidRPr="00A874D1">
              <w:rPr>
                <w:szCs w:val="24"/>
              </w:rPr>
              <w:t>Образоват</w:t>
            </w:r>
            <w:proofErr w:type="spellEnd"/>
            <w:r w:rsidRPr="00A874D1">
              <w:rPr>
                <w:szCs w:val="24"/>
              </w:rPr>
              <w:t>. курс «Технологии менеджмента образовательной организации: рабочая программа педагога»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 xml:space="preserve"> </w:t>
            </w:r>
            <w:proofErr w:type="spellStart"/>
            <w:r w:rsidRPr="00A874D1">
              <w:rPr>
                <w:szCs w:val="24"/>
              </w:rPr>
              <w:t>Образоват</w:t>
            </w:r>
            <w:proofErr w:type="spellEnd"/>
            <w:r w:rsidRPr="00A874D1">
              <w:rPr>
                <w:szCs w:val="24"/>
              </w:rPr>
              <w:t>. курс «Обучение педагогов консультированию родителей по актуальным вопросам воспитания…»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 xml:space="preserve"> </w:t>
            </w:r>
            <w:proofErr w:type="spellStart"/>
            <w:r w:rsidRPr="00A874D1">
              <w:rPr>
                <w:szCs w:val="24"/>
              </w:rPr>
              <w:t>Образоват</w:t>
            </w:r>
            <w:proofErr w:type="spellEnd"/>
            <w:r w:rsidRPr="00A874D1">
              <w:rPr>
                <w:szCs w:val="24"/>
              </w:rPr>
              <w:t>. курс «Новые вызовы. Подготовка онлайн выпускного»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 xml:space="preserve"> </w:t>
            </w:r>
            <w:proofErr w:type="spellStart"/>
            <w:r w:rsidRPr="00A874D1">
              <w:rPr>
                <w:szCs w:val="24"/>
              </w:rPr>
              <w:t>Образоват</w:t>
            </w:r>
            <w:proofErr w:type="spellEnd"/>
            <w:r w:rsidRPr="00A874D1">
              <w:rPr>
                <w:szCs w:val="24"/>
              </w:rPr>
              <w:t>. курс «Практика знакомства с графическими техниками»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 xml:space="preserve"> </w:t>
            </w:r>
            <w:proofErr w:type="spellStart"/>
            <w:r w:rsidRPr="00A874D1">
              <w:rPr>
                <w:szCs w:val="24"/>
              </w:rPr>
              <w:t>Образоват</w:t>
            </w:r>
            <w:proofErr w:type="spellEnd"/>
            <w:r w:rsidRPr="00A874D1">
              <w:rPr>
                <w:szCs w:val="24"/>
              </w:rPr>
              <w:t>. курс «Дистанционное образование в раннем и дошкольном возрасте: невозможное возможно?»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 xml:space="preserve"> </w:t>
            </w:r>
            <w:proofErr w:type="spellStart"/>
            <w:r w:rsidRPr="00A874D1">
              <w:rPr>
                <w:szCs w:val="24"/>
              </w:rPr>
              <w:t>Образоват</w:t>
            </w:r>
            <w:proofErr w:type="spellEnd"/>
            <w:r w:rsidRPr="00A874D1">
              <w:rPr>
                <w:szCs w:val="24"/>
              </w:rPr>
              <w:t>. курс «Инновации в образовании: новые подходы к формам обучения»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Семинар «Особенности психического и интеллектуального развития детей дошкольного возраста, развитие мышления, внимания, памяти, речи средствами литературы издательства «Экзамен»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3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proofErr w:type="spellStart"/>
            <w:r w:rsidRPr="00A874D1">
              <w:rPr>
                <w:szCs w:val="24"/>
              </w:rPr>
              <w:t>Вебинар</w:t>
            </w:r>
            <w:proofErr w:type="spellEnd"/>
            <w:r w:rsidRPr="00A874D1">
              <w:rPr>
                <w:szCs w:val="24"/>
              </w:rPr>
              <w:t xml:space="preserve"> «Первая встреча с ребенком с ОВЗ. Как педагогу начать взаимодействие с детьми со статусом «ОВЗ»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proofErr w:type="spellStart"/>
            <w:r w:rsidRPr="00A874D1">
              <w:rPr>
                <w:szCs w:val="24"/>
              </w:rPr>
              <w:t>Вебинар</w:t>
            </w:r>
            <w:proofErr w:type="spellEnd"/>
            <w:r w:rsidRPr="00A874D1">
              <w:rPr>
                <w:szCs w:val="24"/>
              </w:rPr>
              <w:t xml:space="preserve"> «Применение интерактивных технологий в образовательном процессе»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proofErr w:type="spellStart"/>
            <w:r w:rsidRPr="00A874D1">
              <w:rPr>
                <w:szCs w:val="24"/>
              </w:rPr>
              <w:t>Вебинар</w:t>
            </w:r>
            <w:proofErr w:type="spellEnd"/>
            <w:r w:rsidRPr="00A874D1">
              <w:rPr>
                <w:szCs w:val="24"/>
              </w:rPr>
              <w:t xml:space="preserve"> «Игровые технологии и их преимущества в образовательном процессе»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proofErr w:type="spellStart"/>
            <w:r w:rsidRPr="00A874D1">
              <w:rPr>
                <w:szCs w:val="24"/>
              </w:rPr>
              <w:t>Вебинар</w:t>
            </w:r>
            <w:proofErr w:type="spellEnd"/>
            <w:r w:rsidRPr="00A874D1">
              <w:rPr>
                <w:szCs w:val="24"/>
              </w:rPr>
              <w:t xml:space="preserve"> «</w:t>
            </w:r>
            <w:proofErr w:type="spellStart"/>
            <w:r w:rsidRPr="00A874D1">
              <w:rPr>
                <w:szCs w:val="24"/>
              </w:rPr>
              <w:t>Лего</w:t>
            </w:r>
            <w:proofErr w:type="spellEnd"/>
            <w:r w:rsidRPr="00A874D1">
              <w:rPr>
                <w:szCs w:val="24"/>
              </w:rPr>
              <w:t>-конструирование как средство всестороннего развития детей дошкольного возраста»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proofErr w:type="spellStart"/>
            <w:r w:rsidRPr="00A874D1">
              <w:rPr>
                <w:szCs w:val="24"/>
              </w:rPr>
              <w:t>Вебинар</w:t>
            </w:r>
            <w:proofErr w:type="spellEnd"/>
            <w:r w:rsidRPr="00A874D1">
              <w:rPr>
                <w:szCs w:val="24"/>
              </w:rPr>
              <w:t xml:space="preserve"> «Развивающие игры по методике Б.Н. Никитина»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proofErr w:type="spellStart"/>
            <w:r w:rsidRPr="00A874D1">
              <w:rPr>
                <w:szCs w:val="24"/>
              </w:rPr>
              <w:t>Вебинар</w:t>
            </w:r>
            <w:proofErr w:type="spellEnd"/>
            <w:r w:rsidRPr="00A874D1">
              <w:rPr>
                <w:szCs w:val="24"/>
              </w:rPr>
              <w:t xml:space="preserve"> «Методика </w:t>
            </w:r>
            <w:proofErr w:type="spellStart"/>
            <w:r w:rsidRPr="00A874D1">
              <w:rPr>
                <w:szCs w:val="24"/>
              </w:rPr>
              <w:t>Глена</w:t>
            </w:r>
            <w:proofErr w:type="spellEnd"/>
            <w:r w:rsidRPr="00A874D1">
              <w:rPr>
                <w:szCs w:val="24"/>
              </w:rPr>
              <w:t xml:space="preserve"> </w:t>
            </w:r>
            <w:proofErr w:type="spellStart"/>
            <w:r w:rsidRPr="00A874D1">
              <w:rPr>
                <w:szCs w:val="24"/>
              </w:rPr>
              <w:t>Домана</w:t>
            </w:r>
            <w:proofErr w:type="spellEnd"/>
            <w:r w:rsidRPr="00A874D1">
              <w:rPr>
                <w:szCs w:val="24"/>
              </w:rPr>
              <w:t>. Как развивать ребенка?»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proofErr w:type="spellStart"/>
            <w:r w:rsidRPr="00A874D1">
              <w:rPr>
                <w:szCs w:val="24"/>
              </w:rPr>
              <w:t>Вебинар</w:t>
            </w:r>
            <w:proofErr w:type="spellEnd"/>
            <w:r w:rsidRPr="00A874D1">
              <w:rPr>
                <w:szCs w:val="24"/>
              </w:rPr>
              <w:t xml:space="preserve"> «От усталости к ресурсу. Как не «сгореть» на работе?»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proofErr w:type="spellStart"/>
            <w:r w:rsidRPr="00A874D1">
              <w:rPr>
                <w:szCs w:val="24"/>
              </w:rPr>
              <w:t>Вебинар</w:t>
            </w:r>
            <w:proofErr w:type="spellEnd"/>
            <w:r w:rsidRPr="00A874D1">
              <w:rPr>
                <w:szCs w:val="24"/>
              </w:rPr>
              <w:t xml:space="preserve"> «</w:t>
            </w:r>
            <w:proofErr w:type="spellStart"/>
            <w:r w:rsidRPr="00A874D1">
              <w:rPr>
                <w:szCs w:val="24"/>
              </w:rPr>
              <w:t>Лего</w:t>
            </w:r>
            <w:proofErr w:type="spellEnd"/>
            <w:r w:rsidRPr="00A874D1">
              <w:rPr>
                <w:szCs w:val="24"/>
              </w:rPr>
              <w:t>-конструирование: развиваем и учимся, играя»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proofErr w:type="spellStart"/>
            <w:r w:rsidRPr="00A874D1">
              <w:rPr>
                <w:szCs w:val="24"/>
              </w:rPr>
              <w:t>Вебинар</w:t>
            </w:r>
            <w:proofErr w:type="spellEnd"/>
            <w:r w:rsidRPr="00A874D1">
              <w:rPr>
                <w:szCs w:val="24"/>
              </w:rPr>
              <w:t xml:space="preserve"> «Методика «Интеллектуальная лабильность» как способ работы с </w:t>
            </w:r>
            <w:r w:rsidRPr="00A874D1">
              <w:rPr>
                <w:szCs w:val="24"/>
              </w:rPr>
              <w:lastRenderedPageBreak/>
              <w:t>логикой и вниманием в рамках реализации ФГОС»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lastRenderedPageBreak/>
              <w:t>Всероссийский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proofErr w:type="spellStart"/>
            <w:r w:rsidRPr="00A874D1">
              <w:rPr>
                <w:szCs w:val="24"/>
              </w:rPr>
              <w:t>Вебинар</w:t>
            </w:r>
            <w:proofErr w:type="spellEnd"/>
            <w:r w:rsidRPr="00A874D1">
              <w:rPr>
                <w:szCs w:val="24"/>
              </w:rPr>
              <w:t xml:space="preserve"> «Создание собственного сайта: возможности платформы </w:t>
            </w:r>
            <w:r w:rsidRPr="00A874D1">
              <w:rPr>
                <w:szCs w:val="24"/>
                <w:lang w:val="en-US"/>
              </w:rPr>
              <w:t>Tilda</w:t>
            </w:r>
            <w:r w:rsidRPr="00A874D1">
              <w:rPr>
                <w:szCs w:val="24"/>
              </w:rPr>
              <w:t>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proofErr w:type="spellStart"/>
            <w:r w:rsidRPr="00A874D1">
              <w:rPr>
                <w:szCs w:val="24"/>
              </w:rPr>
              <w:t>Вебинар</w:t>
            </w:r>
            <w:proofErr w:type="spellEnd"/>
            <w:r w:rsidRPr="00A874D1">
              <w:rPr>
                <w:szCs w:val="24"/>
              </w:rPr>
              <w:t xml:space="preserve"> «Зимняя сказка в «Студии </w:t>
            </w:r>
            <w:proofErr w:type="spellStart"/>
            <w:r w:rsidRPr="00A874D1">
              <w:rPr>
                <w:szCs w:val="24"/>
              </w:rPr>
              <w:t>Мирсибо</w:t>
            </w:r>
            <w:proofErr w:type="spellEnd"/>
            <w:r w:rsidRPr="00A874D1">
              <w:rPr>
                <w:szCs w:val="24"/>
              </w:rPr>
              <w:t>» - создание интерактивной развивающей среды в работе с дошкольниками»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  <w:tr w:rsidR="00F901A5" w:rsidRPr="007C1CAB" w:rsidTr="005B7993">
        <w:tc>
          <w:tcPr>
            <w:tcW w:w="4503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proofErr w:type="spellStart"/>
            <w:r w:rsidRPr="00A874D1">
              <w:rPr>
                <w:szCs w:val="24"/>
              </w:rPr>
              <w:t>Вебинар</w:t>
            </w:r>
            <w:proofErr w:type="spellEnd"/>
            <w:r w:rsidRPr="00A874D1">
              <w:rPr>
                <w:szCs w:val="24"/>
              </w:rPr>
              <w:t xml:space="preserve"> «Функциональная финансовая грамотность: методические аспекты»</w:t>
            </w:r>
          </w:p>
        </w:tc>
        <w:tc>
          <w:tcPr>
            <w:tcW w:w="1842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Всероссийский</w:t>
            </w:r>
          </w:p>
        </w:tc>
        <w:tc>
          <w:tcPr>
            <w:tcW w:w="1418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1</w:t>
            </w:r>
          </w:p>
        </w:tc>
        <w:tc>
          <w:tcPr>
            <w:tcW w:w="1701" w:type="dxa"/>
          </w:tcPr>
          <w:p w:rsidR="00F901A5" w:rsidRPr="00A874D1" w:rsidRDefault="00F901A5" w:rsidP="00F901A5">
            <w:pPr>
              <w:spacing w:after="0" w:line="240" w:lineRule="auto"/>
              <w:rPr>
                <w:szCs w:val="24"/>
              </w:rPr>
            </w:pPr>
            <w:r w:rsidRPr="00A874D1">
              <w:rPr>
                <w:szCs w:val="24"/>
              </w:rPr>
              <w:t>-</w:t>
            </w:r>
          </w:p>
        </w:tc>
      </w:tr>
    </w:tbl>
    <w:p w:rsidR="00577BCD" w:rsidRDefault="00F901A5" w:rsidP="00A95959">
      <w:pPr>
        <w:spacing w:after="0" w:line="240" w:lineRule="auto"/>
        <w:ind w:left="0" w:right="0" w:firstLine="567"/>
      </w:pPr>
      <w:r>
        <w:t>В течение 2020-2021</w:t>
      </w:r>
      <w:r w:rsidR="00577BCD">
        <w:t xml:space="preserve"> учебного года педагоги ДОУ активно посещали разнообразные семинары-практикумы, </w:t>
      </w:r>
      <w:proofErr w:type="spellStart"/>
      <w:r w:rsidR="00577BCD">
        <w:t>вебинары</w:t>
      </w:r>
      <w:proofErr w:type="spellEnd"/>
      <w:r w:rsidR="00577BCD">
        <w:t xml:space="preserve">, участвовали в работе проблемно-творческих групп, мастер-классах. Эти мероприятия способствовали повышению их профессиональной компетентности. </w:t>
      </w:r>
    </w:p>
    <w:p w:rsidR="00577BCD" w:rsidRPr="00577BCD" w:rsidRDefault="00577BCD" w:rsidP="00577BCD">
      <w:pPr>
        <w:spacing w:after="0" w:line="240" w:lineRule="auto"/>
        <w:ind w:left="0" w:right="0" w:firstLine="556"/>
      </w:pPr>
      <w:r>
        <w:t>Педагоги учреждения посещают городские методические объединения (100%), знакомятся с опытом работы своих коллег и</w:t>
      </w:r>
      <w:r w:rsidR="00F901A5">
        <w:t>з</w:t>
      </w:r>
      <w:r>
        <w:t xml:space="preserve"> других дошкольных образовательных учреждений. </w:t>
      </w:r>
    </w:p>
    <w:p w:rsidR="00CD517D" w:rsidRPr="007C1CAB" w:rsidRDefault="00CD517D" w:rsidP="00F901A5">
      <w:pPr>
        <w:spacing w:after="0" w:line="240" w:lineRule="auto"/>
        <w:ind w:left="0" w:right="0" w:firstLine="567"/>
        <w:rPr>
          <w:szCs w:val="24"/>
        </w:rPr>
      </w:pPr>
      <w:r w:rsidRPr="007C1CAB">
        <w:rPr>
          <w:szCs w:val="24"/>
        </w:rPr>
        <w:t>Соотношение воспитанников, приходящихся на одного взрослого:</w:t>
      </w:r>
    </w:p>
    <w:p w:rsidR="00F901A5" w:rsidRPr="00C33E4E" w:rsidRDefault="00F901A5" w:rsidP="00F901A5">
      <w:pPr>
        <w:spacing w:after="0" w:line="240" w:lineRule="auto"/>
        <w:ind w:firstLine="567"/>
        <w:rPr>
          <w:szCs w:val="24"/>
        </w:rPr>
      </w:pPr>
      <w:r w:rsidRPr="00C33E4E">
        <w:rPr>
          <w:szCs w:val="24"/>
        </w:rPr>
        <w:t>- воспитанники/педагоги – 189/14 (13,5);</w:t>
      </w:r>
    </w:p>
    <w:p w:rsidR="00F901A5" w:rsidRDefault="00F901A5" w:rsidP="00F901A5">
      <w:pPr>
        <w:spacing w:after="0" w:line="240" w:lineRule="auto"/>
        <w:ind w:firstLine="567"/>
        <w:rPr>
          <w:szCs w:val="24"/>
        </w:rPr>
      </w:pPr>
      <w:r w:rsidRPr="00C33E4E">
        <w:rPr>
          <w:szCs w:val="24"/>
        </w:rPr>
        <w:t>- воспитанники/сотрудники – 189/47 (4,0).</w:t>
      </w:r>
    </w:p>
    <w:p w:rsidR="00CE767B" w:rsidRDefault="00A95959" w:rsidP="00F901A5">
      <w:pPr>
        <w:tabs>
          <w:tab w:val="left" w:pos="0"/>
        </w:tabs>
        <w:spacing w:after="0" w:line="240" w:lineRule="auto"/>
        <w:ind w:left="0" w:right="0" w:firstLine="567"/>
      </w:pPr>
      <w:r w:rsidRPr="00A95959">
        <w:rPr>
          <w:b/>
          <w:i/>
        </w:rPr>
        <w:t>Выводы:</w:t>
      </w:r>
      <w:r>
        <w:t xml:space="preserve"> </w:t>
      </w:r>
      <w:r w:rsidR="00510DA9">
        <w:t>Детский сад укомпл</w:t>
      </w:r>
      <w:r w:rsidR="00CD517D">
        <w:t>ектован педагогическими кадрами</w:t>
      </w:r>
      <w:r w:rsidR="00C62317">
        <w:t xml:space="preserve"> согласно ш</w:t>
      </w:r>
      <w:r w:rsidR="00F901A5">
        <w:t>татного расписания</w:t>
      </w:r>
      <w:r w:rsidR="00CD517D">
        <w:t xml:space="preserve">. </w:t>
      </w:r>
      <w:r w:rsidR="00510DA9">
        <w:t xml:space="preserve">Кадровый потенциал педагогов высокий, есть возможности для творческой работы коллектива. </w:t>
      </w:r>
    </w:p>
    <w:p w:rsidR="00577BCD" w:rsidRDefault="00577BCD" w:rsidP="00577BCD">
      <w:pPr>
        <w:tabs>
          <w:tab w:val="left" w:pos="0"/>
        </w:tabs>
        <w:spacing w:after="0" w:line="240" w:lineRule="auto"/>
        <w:ind w:left="0" w:right="0" w:firstLine="567"/>
      </w:pPr>
    </w:p>
    <w:p w:rsidR="00CE767B" w:rsidRDefault="00510DA9" w:rsidP="00577BCD">
      <w:pPr>
        <w:pStyle w:val="2"/>
        <w:spacing w:after="0" w:line="240" w:lineRule="auto"/>
        <w:ind w:left="11" w:right="0" w:firstLine="556"/>
      </w:pPr>
      <w:r>
        <w:t xml:space="preserve">1.6. Анализ системы взаимодействие с родителями воспитанников </w:t>
      </w:r>
    </w:p>
    <w:p w:rsidR="008F5D95" w:rsidRDefault="00510DA9" w:rsidP="008F5D95">
      <w:pPr>
        <w:spacing w:after="0" w:line="240" w:lineRule="auto"/>
        <w:ind w:left="11" w:right="0" w:firstLine="556"/>
      </w:pPr>
      <w:r>
        <w:t>В течение года проводилась работа с родителями, так как главная задача — это взаимодействие с семьей для обеспечения полноценного развития воспитанников, повышая педагогическую куль</w:t>
      </w:r>
      <w:r w:rsidR="008F5D95">
        <w:t>туру родителей, их нормативно-правовую грамотность. В</w:t>
      </w:r>
      <w:r>
        <w:t xml:space="preserve"> течении года в ДОУ решались задачи повышения педагогической культуры родителей, привлечения их к участию в жизни ДОУ, предоставление родителям информации о деятельности ДОУ. Для родителей были проведены тематические родительские собрания, индивидуальные беседы и консультации, подготовлены памятки, оформлены стенды и уголки с рекомендациями по вопросам воспитания и обучения детей и подготовки их </w:t>
      </w:r>
      <w:r w:rsidR="008F5D95">
        <w:t xml:space="preserve">к </w:t>
      </w:r>
      <w:r>
        <w:t>обучению в школе. В следующем году планируется усовершенствовать и продолжить работу по взаимодействию с родителями воспитанников.</w:t>
      </w:r>
    </w:p>
    <w:p w:rsidR="008F5D95" w:rsidRPr="007C1CAB" w:rsidRDefault="008F5D95" w:rsidP="008F5D95">
      <w:pPr>
        <w:spacing w:after="0" w:line="240" w:lineRule="auto"/>
        <w:ind w:left="0" w:right="0" w:firstLine="567"/>
        <w:rPr>
          <w:szCs w:val="24"/>
          <w:u w:val="single"/>
        </w:rPr>
      </w:pPr>
      <w:r w:rsidRPr="007C1CAB">
        <w:rPr>
          <w:szCs w:val="24"/>
          <w:u w:val="single"/>
        </w:rPr>
        <w:t>Направления работы с родителями:</w:t>
      </w:r>
    </w:p>
    <w:p w:rsidR="008F5D95" w:rsidRPr="007C1CAB" w:rsidRDefault="008F5D95" w:rsidP="008F5D95">
      <w:pPr>
        <w:numPr>
          <w:ilvl w:val="0"/>
          <w:numId w:val="28"/>
        </w:numPr>
        <w:spacing w:after="0" w:line="240" w:lineRule="auto"/>
        <w:ind w:left="0" w:right="0" w:firstLine="567"/>
        <w:rPr>
          <w:szCs w:val="24"/>
        </w:rPr>
      </w:pPr>
      <w:r w:rsidRPr="007C1CAB">
        <w:rPr>
          <w:szCs w:val="24"/>
        </w:rPr>
        <w:t xml:space="preserve"> укрепление здоровья детей (совместно с медицинской службой);</w:t>
      </w:r>
    </w:p>
    <w:p w:rsidR="008F5D95" w:rsidRPr="007C1CAB" w:rsidRDefault="008F5D95" w:rsidP="008F5D95">
      <w:pPr>
        <w:numPr>
          <w:ilvl w:val="0"/>
          <w:numId w:val="28"/>
        </w:numPr>
        <w:spacing w:after="0" w:line="240" w:lineRule="auto"/>
        <w:ind w:left="0" w:right="0" w:firstLine="567"/>
        <w:rPr>
          <w:szCs w:val="24"/>
        </w:rPr>
      </w:pPr>
      <w:r w:rsidRPr="007C1CAB">
        <w:rPr>
          <w:szCs w:val="24"/>
        </w:rPr>
        <w:t xml:space="preserve"> создание единого образовательного пространства (совместно со специалистами);</w:t>
      </w:r>
    </w:p>
    <w:p w:rsidR="008F5D95" w:rsidRPr="007C1CAB" w:rsidRDefault="008F5D95" w:rsidP="008F5D95">
      <w:pPr>
        <w:numPr>
          <w:ilvl w:val="0"/>
          <w:numId w:val="28"/>
        </w:numPr>
        <w:spacing w:after="0" w:line="240" w:lineRule="auto"/>
        <w:ind w:left="0" w:right="0" w:firstLine="567"/>
        <w:rPr>
          <w:szCs w:val="24"/>
        </w:rPr>
      </w:pPr>
      <w:r w:rsidRPr="007C1CAB">
        <w:rPr>
          <w:szCs w:val="24"/>
        </w:rPr>
        <w:t xml:space="preserve"> защита прав ребенка, повышение родительской компетентности в вопросах воспитания;</w:t>
      </w:r>
    </w:p>
    <w:p w:rsidR="008F5D95" w:rsidRPr="007C1CAB" w:rsidRDefault="008F5D95" w:rsidP="008F5D95">
      <w:pPr>
        <w:numPr>
          <w:ilvl w:val="0"/>
          <w:numId w:val="28"/>
        </w:numPr>
        <w:spacing w:after="0" w:line="240" w:lineRule="auto"/>
        <w:ind w:left="0" w:right="0" w:firstLine="567"/>
        <w:rPr>
          <w:szCs w:val="24"/>
        </w:rPr>
      </w:pPr>
      <w:r w:rsidRPr="007C1CAB">
        <w:rPr>
          <w:szCs w:val="24"/>
        </w:rPr>
        <w:t xml:space="preserve"> формирование личности ребенка и индивидуальная работа;</w:t>
      </w:r>
    </w:p>
    <w:p w:rsidR="008F5D95" w:rsidRPr="007C1CAB" w:rsidRDefault="008F5D95" w:rsidP="008F5D95">
      <w:pPr>
        <w:numPr>
          <w:ilvl w:val="0"/>
          <w:numId w:val="28"/>
        </w:numPr>
        <w:spacing w:after="0" w:line="240" w:lineRule="auto"/>
        <w:ind w:left="0" w:right="0" w:firstLine="567"/>
        <w:rPr>
          <w:szCs w:val="24"/>
        </w:rPr>
      </w:pPr>
      <w:r w:rsidRPr="007C1CAB">
        <w:rPr>
          <w:szCs w:val="24"/>
        </w:rPr>
        <w:t xml:space="preserve"> организация семейного досуга.</w:t>
      </w:r>
    </w:p>
    <w:p w:rsidR="008F5D95" w:rsidRPr="007C1CAB" w:rsidRDefault="008F5D95" w:rsidP="008F5D95">
      <w:pPr>
        <w:spacing w:after="0" w:line="240" w:lineRule="auto"/>
        <w:ind w:left="0" w:right="0" w:firstLine="567"/>
        <w:rPr>
          <w:szCs w:val="24"/>
          <w:u w:val="single"/>
        </w:rPr>
      </w:pPr>
      <w:r w:rsidRPr="007C1CAB">
        <w:rPr>
          <w:szCs w:val="24"/>
          <w:u w:val="single"/>
        </w:rPr>
        <w:t>Формы работы с родителями:</w:t>
      </w:r>
    </w:p>
    <w:p w:rsidR="008F5D95" w:rsidRPr="007C1CAB" w:rsidRDefault="008F5D95" w:rsidP="008F5D95">
      <w:pPr>
        <w:numPr>
          <w:ilvl w:val="0"/>
          <w:numId w:val="29"/>
        </w:numPr>
        <w:spacing w:after="0" w:line="240" w:lineRule="auto"/>
        <w:ind w:left="0" w:right="0" w:firstLine="567"/>
        <w:rPr>
          <w:szCs w:val="24"/>
        </w:rPr>
      </w:pPr>
      <w:r w:rsidRPr="007C1CAB">
        <w:rPr>
          <w:szCs w:val="24"/>
        </w:rPr>
        <w:t xml:space="preserve"> информация для родителей на стендах, в папках-передвижках, тематических ширмах, информационных листах узких специалистов;</w:t>
      </w:r>
    </w:p>
    <w:p w:rsidR="008F5D95" w:rsidRPr="007C1CAB" w:rsidRDefault="008F5D95" w:rsidP="008F5D95">
      <w:pPr>
        <w:numPr>
          <w:ilvl w:val="0"/>
          <w:numId w:val="29"/>
        </w:numPr>
        <w:spacing w:after="0" w:line="240" w:lineRule="auto"/>
        <w:ind w:left="0" w:right="0" w:firstLine="567"/>
        <w:rPr>
          <w:szCs w:val="24"/>
        </w:rPr>
      </w:pPr>
      <w:r w:rsidRPr="007C1CAB">
        <w:rPr>
          <w:szCs w:val="24"/>
        </w:rPr>
        <w:t xml:space="preserve"> консультации;</w:t>
      </w:r>
    </w:p>
    <w:p w:rsidR="008F5D95" w:rsidRPr="007C1CAB" w:rsidRDefault="008F5D95" w:rsidP="008F5D95">
      <w:pPr>
        <w:numPr>
          <w:ilvl w:val="0"/>
          <w:numId w:val="29"/>
        </w:numPr>
        <w:spacing w:after="0" w:line="240" w:lineRule="auto"/>
        <w:ind w:left="0" w:right="0" w:firstLine="567"/>
        <w:rPr>
          <w:szCs w:val="24"/>
        </w:rPr>
      </w:pPr>
      <w:r w:rsidRPr="007C1CAB">
        <w:rPr>
          <w:szCs w:val="24"/>
        </w:rPr>
        <w:t xml:space="preserve"> семинары-практикумы; деловые игры и тренировки с прослушиванием бесед с детьми (магнитофонные записи), рассматриванием проблемных ситуаций, решением педагогических кроссвордов и т.д.;</w:t>
      </w:r>
    </w:p>
    <w:p w:rsidR="008F5D95" w:rsidRPr="007C1CAB" w:rsidRDefault="008F5D95" w:rsidP="008F5D95">
      <w:pPr>
        <w:numPr>
          <w:ilvl w:val="0"/>
          <w:numId w:val="29"/>
        </w:numPr>
        <w:spacing w:after="0" w:line="240" w:lineRule="auto"/>
        <w:ind w:left="0" w:right="0" w:firstLine="567"/>
        <w:rPr>
          <w:szCs w:val="24"/>
        </w:rPr>
      </w:pPr>
      <w:r w:rsidRPr="007C1CAB">
        <w:rPr>
          <w:szCs w:val="24"/>
        </w:rPr>
        <w:lastRenderedPageBreak/>
        <w:t xml:space="preserve"> дни открытых дверей для родителей с просмотром разнообразных занятий в музыкальном зале, на спортивной площадке, закаливающих и оздоровительных мероприятий и т.д.;</w:t>
      </w:r>
    </w:p>
    <w:p w:rsidR="00706BC5" w:rsidRDefault="008F5D95" w:rsidP="00706BC5">
      <w:pPr>
        <w:numPr>
          <w:ilvl w:val="0"/>
          <w:numId w:val="29"/>
        </w:numPr>
        <w:spacing w:after="0" w:line="240" w:lineRule="auto"/>
        <w:ind w:left="0" w:right="0" w:firstLine="567"/>
        <w:rPr>
          <w:szCs w:val="24"/>
        </w:rPr>
      </w:pPr>
      <w:r w:rsidRPr="007C1CAB">
        <w:rPr>
          <w:szCs w:val="24"/>
        </w:rPr>
        <w:t xml:space="preserve"> досуговые мероприятия, праздники с участием родителей.</w:t>
      </w:r>
    </w:p>
    <w:p w:rsidR="00706BC5" w:rsidRDefault="00706BC5" w:rsidP="00706BC5">
      <w:pPr>
        <w:spacing w:after="0" w:line="240" w:lineRule="auto"/>
        <w:ind w:left="0" w:right="0" w:firstLine="567"/>
        <w:rPr>
          <w:szCs w:val="24"/>
        </w:rPr>
      </w:pPr>
      <w:r w:rsidRPr="00706BC5">
        <w:rPr>
          <w:szCs w:val="24"/>
        </w:rPr>
        <w:t xml:space="preserve">В течение учебного года прошли конкурсы и выставки совместного творчества детей и родителей «Ребятки с грядки», «Дорога глазами детей», «Символ года», «Я с бабушкой дружу!», </w:t>
      </w:r>
      <w:r w:rsidRPr="00706BC5">
        <w:rPr>
          <w:rFonts w:eastAsia="Calibri"/>
          <w:szCs w:val="24"/>
        </w:rPr>
        <w:t>«Наших дедов славная победа»</w:t>
      </w:r>
      <w:r w:rsidRPr="00706BC5">
        <w:rPr>
          <w:szCs w:val="24"/>
        </w:rPr>
        <w:t xml:space="preserve">, </w:t>
      </w:r>
      <w:r w:rsidRPr="00706BC5">
        <w:rPr>
          <w:rFonts w:eastAsia="Calibri"/>
          <w:szCs w:val="24"/>
        </w:rPr>
        <w:t>«Космические фантазии», «Моя безопасность»</w:t>
      </w:r>
      <w:r w:rsidRPr="00706BC5">
        <w:rPr>
          <w:szCs w:val="24"/>
        </w:rPr>
        <w:t xml:space="preserve">, </w:t>
      </w:r>
      <w:r w:rsidRPr="00706BC5">
        <w:rPr>
          <w:rFonts w:eastAsia="Calibri"/>
          <w:szCs w:val="24"/>
        </w:rPr>
        <w:t>«Кем я хочу стать, когда вырасту»</w:t>
      </w:r>
      <w:r w:rsidRPr="00706BC5">
        <w:rPr>
          <w:szCs w:val="24"/>
        </w:rPr>
        <w:t xml:space="preserve">, </w:t>
      </w:r>
      <w:r w:rsidRPr="00706BC5">
        <w:rPr>
          <w:rFonts w:eastAsia="Calibri"/>
          <w:szCs w:val="24"/>
        </w:rPr>
        <w:t xml:space="preserve">конкурс фотографий «Боевая техника России» </w:t>
      </w:r>
      <w:r w:rsidRPr="00706BC5">
        <w:rPr>
          <w:szCs w:val="24"/>
        </w:rPr>
        <w:t>и др.</w:t>
      </w:r>
    </w:p>
    <w:p w:rsidR="00706BC5" w:rsidRDefault="00706BC5" w:rsidP="00706BC5">
      <w:pPr>
        <w:spacing w:after="0" w:line="240" w:lineRule="auto"/>
        <w:ind w:left="0" w:right="0" w:firstLine="567"/>
        <w:rPr>
          <w:szCs w:val="24"/>
        </w:rPr>
      </w:pPr>
      <w:r w:rsidRPr="00706BC5">
        <w:rPr>
          <w:szCs w:val="24"/>
        </w:rPr>
        <w:t xml:space="preserve">В совместных мероприятиях в 2020-2021 учебном году приняло участие 81% семей воспитанников (2019-20 годы – 79,6%). </w:t>
      </w:r>
    </w:p>
    <w:p w:rsidR="008F5D95" w:rsidRPr="008F5D95" w:rsidRDefault="008F5D95" w:rsidP="008F5D95">
      <w:pPr>
        <w:spacing w:after="0" w:line="240" w:lineRule="auto"/>
        <w:ind w:left="0" w:right="0" w:firstLine="567"/>
        <w:rPr>
          <w:b/>
          <w:i/>
          <w:szCs w:val="24"/>
          <w:shd w:val="clear" w:color="auto" w:fill="FFFFFF"/>
        </w:rPr>
      </w:pPr>
      <w:r w:rsidRPr="008F5D95">
        <w:rPr>
          <w:b/>
          <w:i/>
          <w:szCs w:val="24"/>
          <w:shd w:val="clear" w:color="auto" w:fill="FFFFFF"/>
        </w:rPr>
        <w:t>Консультативный пункт</w:t>
      </w:r>
      <w:r>
        <w:rPr>
          <w:b/>
          <w:i/>
          <w:szCs w:val="24"/>
          <w:shd w:val="clear" w:color="auto" w:fill="FFFFFF"/>
        </w:rPr>
        <w:t xml:space="preserve">. </w:t>
      </w:r>
      <w:r w:rsidRPr="007C1CAB">
        <w:rPr>
          <w:szCs w:val="24"/>
        </w:rPr>
        <w:t xml:space="preserve">В детском саду функционирует консультативный пункт по вопросам коррекции, оздоровления, адаптации, образования и актуальным проблемам воспитания и развития детей, не посещающих ДОУ. Его задача обеспечение квалифицированного психолого-педагогического консультирования родителей. </w:t>
      </w:r>
    </w:p>
    <w:p w:rsidR="008F5D95" w:rsidRPr="007C1CAB" w:rsidRDefault="008F5D95" w:rsidP="008F5D95">
      <w:pPr>
        <w:pStyle w:val="a5"/>
        <w:spacing w:before="0" w:after="0"/>
        <w:ind w:firstLine="567"/>
        <w:jc w:val="both"/>
        <w:rPr>
          <w:b/>
        </w:rPr>
      </w:pPr>
      <w:r w:rsidRPr="007C1CAB">
        <w:t>Организация психолого-педагогической помощи родителям (законным представителям) в консультативном пункте строится на основе интеграции деятельности специалистов: старшего воспитателя, инструктора по физической культуре, музыкального руководителя, воспитателей. Консультирование родителей проводиться одним или несколькими специалистами одновременно (это зависит от запроса родителей, сложности проблемы, с которой они обратились, особенностей развития ребенка).</w:t>
      </w:r>
    </w:p>
    <w:p w:rsidR="008F5D95" w:rsidRPr="007C1CAB" w:rsidRDefault="008F5D95" w:rsidP="008F5D95">
      <w:pPr>
        <w:pStyle w:val="a5"/>
        <w:spacing w:before="0" w:after="0"/>
        <w:ind w:firstLine="567"/>
        <w:jc w:val="both"/>
        <w:rPr>
          <w:b/>
        </w:rPr>
      </w:pPr>
      <w:r w:rsidRPr="007C1CAB">
        <w:t>Работа с родителями и детьми проводится в различных формах: индивидуальных, групповых, подгрупповых. Дети получают возможность взаимодействовать со сверстниками, а родители видят, что они не одиноки в своих проблемах и тревогах, узнают пути, которыми другие решают возникающие трудности.</w:t>
      </w:r>
    </w:p>
    <w:p w:rsidR="008F5D95" w:rsidRDefault="008F5D95" w:rsidP="008F5D95">
      <w:pPr>
        <w:pStyle w:val="a5"/>
        <w:spacing w:before="0" w:after="0"/>
        <w:ind w:firstLine="567"/>
        <w:jc w:val="both"/>
      </w:pPr>
      <w:r w:rsidRPr="007C1CAB">
        <w:t>В консультативном пункте организуются лектории, теоретические и практические семинары для родителей по интересующим их вопросам. Специалисты учитывают в общении с родителями индивидуальные особенности и потребности, как ребёнка, так и родителей.</w:t>
      </w:r>
    </w:p>
    <w:p w:rsidR="008F5D95" w:rsidRDefault="00510DA9" w:rsidP="008F5D95">
      <w:pPr>
        <w:pStyle w:val="a5"/>
        <w:spacing w:before="0" w:after="0"/>
        <w:ind w:firstLine="567"/>
        <w:jc w:val="both"/>
      </w:pPr>
      <w:r>
        <w:t>Результат</w:t>
      </w:r>
      <w:r w:rsidR="008F5D95">
        <w:t>ы анкетирования показали, что:</w:t>
      </w:r>
    </w:p>
    <w:p w:rsidR="008F5D95" w:rsidRDefault="008F5D95" w:rsidP="008F5D95">
      <w:pPr>
        <w:pStyle w:val="a5"/>
        <w:spacing w:before="0" w:after="0"/>
        <w:ind w:firstLine="567"/>
        <w:jc w:val="both"/>
      </w:pPr>
      <w:r>
        <w:t>- у</w:t>
      </w:r>
      <w:r w:rsidR="00510DA9">
        <w:t>довлетворены работой Д</w:t>
      </w:r>
      <w:r>
        <w:t>ОУ в среднем 98 % респондентов;</w:t>
      </w:r>
    </w:p>
    <w:p w:rsidR="008F5D95" w:rsidRDefault="00706BC5" w:rsidP="008F5D95">
      <w:pPr>
        <w:pStyle w:val="a5"/>
        <w:spacing w:before="0" w:after="0"/>
        <w:ind w:firstLine="567"/>
        <w:jc w:val="both"/>
      </w:pPr>
      <w:r>
        <w:t>- частично удовлетворены – 2</w:t>
      </w:r>
      <w:r w:rsidR="008F5D95">
        <w:t xml:space="preserve"> %;</w:t>
      </w:r>
    </w:p>
    <w:p w:rsidR="00CE767B" w:rsidRPr="008F5D95" w:rsidRDefault="008F5D95" w:rsidP="008F5D95">
      <w:pPr>
        <w:pStyle w:val="a5"/>
        <w:spacing w:before="0" w:after="0"/>
        <w:ind w:firstLine="567"/>
        <w:jc w:val="both"/>
        <w:rPr>
          <w:b/>
        </w:rPr>
      </w:pPr>
      <w:r>
        <w:t>- н</w:t>
      </w:r>
      <w:r w:rsidR="00706BC5">
        <w:t xml:space="preserve">е удовлетворены – 0 </w:t>
      </w:r>
      <w:r w:rsidR="00510DA9">
        <w:t xml:space="preserve">%. </w:t>
      </w:r>
    </w:p>
    <w:p w:rsidR="00CE767B" w:rsidRDefault="00510DA9" w:rsidP="008F5D95">
      <w:pPr>
        <w:spacing w:after="0" w:line="240" w:lineRule="auto"/>
        <w:ind w:left="0" w:right="0" w:firstLine="556"/>
      </w:pPr>
      <w:r>
        <w:t xml:space="preserve">По итогам анкетирования родителей можно сделать </w:t>
      </w:r>
      <w:r w:rsidRPr="00A95959">
        <w:rPr>
          <w:b/>
          <w:i/>
        </w:rPr>
        <w:t>вывод,</w:t>
      </w:r>
      <w:r>
        <w:t xml:space="preserve"> что большинство родителей удовлетворяет деятельность детского сада. Это свидетельствует о том, что созданная система работы ДОУ позволяет максимально удовлетворять потребность и запросы родителей. Таким образом, уровень и содержание образовательно</w:t>
      </w:r>
      <w:r w:rsidR="008F5D95">
        <w:t xml:space="preserve">й работы с детьми в детском </w:t>
      </w:r>
      <w:r>
        <w:t xml:space="preserve">саду в целом удовлетворяет 98% опрошенных родителей, они готовы рекомендовать ДОУ своим родственникам и знакомым, что является высоким показателем результативности работы коллектива. </w:t>
      </w:r>
    </w:p>
    <w:p w:rsidR="00264973" w:rsidRDefault="00264973" w:rsidP="00264973">
      <w:pPr>
        <w:spacing w:after="0" w:line="240" w:lineRule="auto"/>
        <w:ind w:left="0" w:right="0" w:firstLine="556"/>
      </w:pPr>
    </w:p>
    <w:p w:rsidR="00CE767B" w:rsidRDefault="00510DA9" w:rsidP="00264973">
      <w:pPr>
        <w:pStyle w:val="2"/>
        <w:spacing w:after="0" w:line="240" w:lineRule="auto"/>
        <w:ind w:left="0" w:right="0" w:firstLine="567"/>
      </w:pPr>
      <w:r>
        <w:t xml:space="preserve">1.7. Итоги административно-хозяйственной работы </w:t>
      </w:r>
    </w:p>
    <w:p w:rsidR="00CE767B" w:rsidRDefault="00510DA9" w:rsidP="00540448">
      <w:pPr>
        <w:spacing w:after="0" w:line="240" w:lineRule="auto"/>
        <w:ind w:left="0" w:right="0" w:firstLine="567"/>
      </w:pPr>
      <w:r>
        <w:t xml:space="preserve">Детский сад в достаточном количестве оснащен мягким и жестким инвентарем. Имеется необходимое игровое и физкультурное оборудование, а также методическое обеспечение. В течение года проводилась работа по </w:t>
      </w:r>
      <w:r w:rsidR="00264973">
        <w:t>совершенствованию материально-</w:t>
      </w:r>
      <w:r>
        <w:t xml:space="preserve">технической базы учреждения в соответствии с ФГОС ДО.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7"/>
        <w:gridCol w:w="6876"/>
      </w:tblGrid>
      <w:tr w:rsidR="00DC7F2E" w:rsidRPr="007C1CAB" w:rsidTr="00E2676E">
        <w:trPr>
          <w:trHeight w:val="227"/>
        </w:trPr>
        <w:tc>
          <w:tcPr>
            <w:tcW w:w="10039" w:type="dxa"/>
            <w:gridSpan w:val="2"/>
          </w:tcPr>
          <w:p w:rsidR="00DC7F2E" w:rsidRPr="007C1CAB" w:rsidRDefault="00DC7F2E" w:rsidP="00E2676E">
            <w:pPr>
              <w:spacing w:after="0" w:line="240" w:lineRule="auto"/>
              <w:rPr>
                <w:szCs w:val="24"/>
              </w:rPr>
            </w:pPr>
            <w:r w:rsidRPr="007C1CAB">
              <w:rPr>
                <w:szCs w:val="24"/>
              </w:rPr>
              <w:t>Наличие элементов инфраструктуры в МДОУ</w:t>
            </w:r>
          </w:p>
        </w:tc>
      </w:tr>
      <w:tr w:rsidR="00DC7F2E" w:rsidRPr="007C1CAB" w:rsidTr="00E2676E">
        <w:trPr>
          <w:trHeight w:val="227"/>
        </w:trPr>
        <w:tc>
          <w:tcPr>
            <w:tcW w:w="2518" w:type="dxa"/>
          </w:tcPr>
          <w:p w:rsidR="00DC7F2E" w:rsidRPr="007C1CAB" w:rsidRDefault="00DC7F2E" w:rsidP="00E2676E">
            <w:pPr>
              <w:spacing w:after="0" w:line="240" w:lineRule="auto"/>
              <w:rPr>
                <w:szCs w:val="24"/>
              </w:rPr>
            </w:pPr>
            <w:r w:rsidRPr="007C1CAB">
              <w:rPr>
                <w:szCs w:val="24"/>
              </w:rPr>
              <w:t>Оздоровительные</w:t>
            </w:r>
          </w:p>
        </w:tc>
        <w:tc>
          <w:tcPr>
            <w:tcW w:w="7521" w:type="dxa"/>
          </w:tcPr>
          <w:p w:rsidR="00DC7F2E" w:rsidRPr="007C1CAB" w:rsidRDefault="00DC7F2E" w:rsidP="00E2676E">
            <w:pPr>
              <w:spacing w:after="0" w:line="240" w:lineRule="auto"/>
              <w:rPr>
                <w:szCs w:val="24"/>
              </w:rPr>
            </w:pPr>
            <w:r w:rsidRPr="007C1CAB">
              <w:rPr>
                <w:szCs w:val="24"/>
              </w:rPr>
              <w:t>- физкультурный зал с современным   спортивным оборудованием;</w:t>
            </w:r>
          </w:p>
          <w:p w:rsidR="00DC7F2E" w:rsidRPr="007C1CAB" w:rsidRDefault="00DC7F2E" w:rsidP="00E2676E">
            <w:pPr>
              <w:spacing w:after="0" w:line="240" w:lineRule="auto"/>
              <w:rPr>
                <w:szCs w:val="24"/>
              </w:rPr>
            </w:pPr>
            <w:r w:rsidRPr="007C1CAB">
              <w:rPr>
                <w:szCs w:val="24"/>
              </w:rPr>
              <w:t xml:space="preserve">- бассейн (внутренний и наружный); </w:t>
            </w:r>
          </w:p>
          <w:p w:rsidR="00DC7F2E" w:rsidRPr="007C1CAB" w:rsidRDefault="00DC7F2E" w:rsidP="00E2676E">
            <w:pPr>
              <w:spacing w:after="0" w:line="240" w:lineRule="auto"/>
              <w:rPr>
                <w:szCs w:val="24"/>
              </w:rPr>
            </w:pPr>
            <w:r w:rsidRPr="007C1CAB">
              <w:rPr>
                <w:szCs w:val="24"/>
              </w:rPr>
              <w:t xml:space="preserve">- </w:t>
            </w:r>
            <w:proofErr w:type="spellStart"/>
            <w:r w:rsidRPr="007C1CAB">
              <w:rPr>
                <w:szCs w:val="24"/>
              </w:rPr>
              <w:t>фитобар</w:t>
            </w:r>
            <w:proofErr w:type="spellEnd"/>
            <w:r w:rsidRPr="007C1CAB">
              <w:rPr>
                <w:szCs w:val="24"/>
              </w:rPr>
              <w:t xml:space="preserve">; </w:t>
            </w:r>
          </w:p>
          <w:p w:rsidR="00DC7F2E" w:rsidRPr="007C1CAB" w:rsidRDefault="00DC7F2E" w:rsidP="00E2676E">
            <w:pPr>
              <w:spacing w:after="0" w:line="240" w:lineRule="auto"/>
              <w:rPr>
                <w:szCs w:val="24"/>
              </w:rPr>
            </w:pPr>
            <w:r w:rsidRPr="007C1CAB">
              <w:rPr>
                <w:szCs w:val="24"/>
              </w:rPr>
              <w:t xml:space="preserve">- тренажерный зал; </w:t>
            </w:r>
          </w:p>
          <w:p w:rsidR="00DC7F2E" w:rsidRPr="007C1CAB" w:rsidRDefault="00DC7F2E" w:rsidP="00E2676E">
            <w:pPr>
              <w:spacing w:after="0" w:line="240" w:lineRule="auto"/>
              <w:rPr>
                <w:szCs w:val="24"/>
              </w:rPr>
            </w:pPr>
            <w:r w:rsidRPr="007C1CAB">
              <w:rPr>
                <w:szCs w:val="24"/>
              </w:rPr>
              <w:lastRenderedPageBreak/>
              <w:t>- «Центр здоровья» (спортивна площадка, футбольная, волейбольная, баскетбольная…).</w:t>
            </w:r>
          </w:p>
        </w:tc>
      </w:tr>
      <w:tr w:rsidR="00DC7F2E" w:rsidRPr="007C1CAB" w:rsidTr="00E2676E">
        <w:trPr>
          <w:trHeight w:val="227"/>
        </w:trPr>
        <w:tc>
          <w:tcPr>
            <w:tcW w:w="2518" w:type="dxa"/>
          </w:tcPr>
          <w:p w:rsidR="00DC7F2E" w:rsidRPr="007C1CAB" w:rsidRDefault="00DC7F2E" w:rsidP="00E2676E">
            <w:pPr>
              <w:spacing w:after="0" w:line="240" w:lineRule="auto"/>
              <w:rPr>
                <w:szCs w:val="24"/>
                <w:u w:val="single"/>
              </w:rPr>
            </w:pPr>
            <w:r w:rsidRPr="007C1CAB">
              <w:rPr>
                <w:szCs w:val="24"/>
              </w:rPr>
              <w:lastRenderedPageBreak/>
              <w:t>Образовательные</w:t>
            </w:r>
          </w:p>
        </w:tc>
        <w:tc>
          <w:tcPr>
            <w:tcW w:w="7521" w:type="dxa"/>
          </w:tcPr>
          <w:p w:rsidR="00DC7F2E" w:rsidRPr="007C1CAB" w:rsidRDefault="00DC7F2E" w:rsidP="00E2676E">
            <w:pPr>
              <w:spacing w:after="0" w:line="240" w:lineRule="auto"/>
              <w:rPr>
                <w:szCs w:val="24"/>
              </w:rPr>
            </w:pPr>
            <w:r w:rsidRPr="007C1CAB">
              <w:rPr>
                <w:szCs w:val="24"/>
              </w:rPr>
              <w:t>- музыкальный зал;</w:t>
            </w:r>
          </w:p>
          <w:p w:rsidR="00DC7F2E" w:rsidRPr="007C1CAB" w:rsidRDefault="00DC7F2E" w:rsidP="00E2676E">
            <w:pPr>
              <w:spacing w:after="0" w:line="240" w:lineRule="auto"/>
              <w:rPr>
                <w:szCs w:val="24"/>
              </w:rPr>
            </w:pPr>
            <w:r w:rsidRPr="007C1CAB">
              <w:rPr>
                <w:szCs w:val="24"/>
              </w:rPr>
              <w:t>- групповые помещения;</w:t>
            </w:r>
          </w:p>
          <w:p w:rsidR="00DC7F2E" w:rsidRPr="007C1CAB" w:rsidRDefault="00DC7F2E" w:rsidP="00E2676E">
            <w:pPr>
              <w:spacing w:after="0" w:line="240" w:lineRule="auto"/>
              <w:rPr>
                <w:szCs w:val="24"/>
              </w:rPr>
            </w:pPr>
            <w:r w:rsidRPr="007C1CAB">
              <w:rPr>
                <w:szCs w:val="24"/>
              </w:rPr>
              <w:t>- мини-музей «Славная Русь», «Горница»;</w:t>
            </w:r>
          </w:p>
          <w:p w:rsidR="00DC7F2E" w:rsidRPr="007C1CAB" w:rsidRDefault="00DC7F2E" w:rsidP="00E2676E">
            <w:pPr>
              <w:spacing w:after="0" w:line="240" w:lineRule="auto"/>
              <w:rPr>
                <w:szCs w:val="24"/>
                <w:u w:val="single"/>
              </w:rPr>
            </w:pPr>
            <w:r w:rsidRPr="007C1CAB">
              <w:rPr>
                <w:szCs w:val="24"/>
              </w:rPr>
              <w:t>- методический кабинет с библиотекой (диагностические методики, дидактические игры и пособия, материал для консультаций с воспитателями, родителями, специальная литература, рекомендации).</w:t>
            </w:r>
          </w:p>
        </w:tc>
      </w:tr>
      <w:tr w:rsidR="00DC7F2E" w:rsidRPr="007C1CAB" w:rsidTr="00E2676E">
        <w:trPr>
          <w:trHeight w:val="227"/>
        </w:trPr>
        <w:tc>
          <w:tcPr>
            <w:tcW w:w="2518" w:type="dxa"/>
          </w:tcPr>
          <w:p w:rsidR="00DC7F2E" w:rsidRPr="007C1CAB" w:rsidRDefault="00DC7F2E" w:rsidP="00E2676E">
            <w:pPr>
              <w:spacing w:after="0" w:line="240" w:lineRule="auto"/>
              <w:rPr>
                <w:szCs w:val="24"/>
                <w:u w:val="single"/>
              </w:rPr>
            </w:pPr>
            <w:r w:rsidRPr="007C1CAB">
              <w:rPr>
                <w:szCs w:val="24"/>
              </w:rPr>
              <w:t>Воспитательные</w:t>
            </w:r>
          </w:p>
        </w:tc>
        <w:tc>
          <w:tcPr>
            <w:tcW w:w="7521" w:type="dxa"/>
          </w:tcPr>
          <w:p w:rsidR="00DC7F2E" w:rsidRPr="007C1CAB" w:rsidRDefault="00DC7F2E" w:rsidP="00E2676E">
            <w:pPr>
              <w:spacing w:after="0" w:line="240" w:lineRule="auto"/>
              <w:rPr>
                <w:szCs w:val="24"/>
              </w:rPr>
            </w:pPr>
            <w:r w:rsidRPr="007C1CAB">
              <w:rPr>
                <w:szCs w:val="24"/>
              </w:rPr>
              <w:t>- современное игровое оборудование;</w:t>
            </w:r>
          </w:p>
          <w:p w:rsidR="00DC7F2E" w:rsidRPr="007C1CAB" w:rsidRDefault="00DC7F2E" w:rsidP="00E2676E">
            <w:pPr>
              <w:spacing w:after="0" w:line="240" w:lineRule="auto"/>
              <w:rPr>
                <w:szCs w:val="24"/>
              </w:rPr>
            </w:pPr>
            <w:r w:rsidRPr="007C1CAB">
              <w:rPr>
                <w:szCs w:val="24"/>
              </w:rPr>
              <w:t>- игротеки, картотеки, фонотеки;</w:t>
            </w:r>
          </w:p>
          <w:p w:rsidR="00DC7F2E" w:rsidRPr="007C1CAB" w:rsidRDefault="00DC7F2E" w:rsidP="00E2676E">
            <w:pPr>
              <w:spacing w:after="0" w:line="240" w:lineRule="auto"/>
              <w:rPr>
                <w:szCs w:val="24"/>
                <w:u w:val="single"/>
              </w:rPr>
            </w:pPr>
            <w:r w:rsidRPr="007C1CAB">
              <w:rPr>
                <w:szCs w:val="24"/>
              </w:rPr>
              <w:t>- экспериментальные центры;</w:t>
            </w:r>
          </w:p>
          <w:p w:rsidR="00DC7F2E" w:rsidRPr="007C1CAB" w:rsidRDefault="00DC7F2E" w:rsidP="00E2676E">
            <w:pPr>
              <w:spacing w:after="0" w:line="240" w:lineRule="auto"/>
              <w:rPr>
                <w:szCs w:val="24"/>
                <w:u w:val="single"/>
              </w:rPr>
            </w:pPr>
            <w:r w:rsidRPr="007C1CAB">
              <w:rPr>
                <w:szCs w:val="24"/>
              </w:rPr>
              <w:t>- площадка по ПДД.</w:t>
            </w:r>
          </w:p>
        </w:tc>
      </w:tr>
      <w:tr w:rsidR="00DC7F2E" w:rsidRPr="007C1CAB" w:rsidTr="00E2676E">
        <w:trPr>
          <w:trHeight w:val="227"/>
        </w:trPr>
        <w:tc>
          <w:tcPr>
            <w:tcW w:w="2518" w:type="dxa"/>
          </w:tcPr>
          <w:p w:rsidR="00DC7F2E" w:rsidRPr="007C1CAB" w:rsidRDefault="00DC7F2E" w:rsidP="00E2676E">
            <w:pPr>
              <w:spacing w:after="0" w:line="240" w:lineRule="auto"/>
              <w:rPr>
                <w:szCs w:val="24"/>
              </w:rPr>
            </w:pPr>
            <w:r w:rsidRPr="007C1CAB">
              <w:rPr>
                <w:szCs w:val="24"/>
              </w:rPr>
              <w:t>Коррекционные</w:t>
            </w:r>
          </w:p>
        </w:tc>
        <w:tc>
          <w:tcPr>
            <w:tcW w:w="7521" w:type="dxa"/>
          </w:tcPr>
          <w:p w:rsidR="00DC7F2E" w:rsidRPr="007C1CAB" w:rsidRDefault="00DC7F2E" w:rsidP="00E2676E">
            <w:pPr>
              <w:spacing w:after="0" w:line="240" w:lineRule="auto"/>
              <w:rPr>
                <w:szCs w:val="24"/>
              </w:rPr>
            </w:pPr>
            <w:r w:rsidRPr="007C1CAB">
              <w:rPr>
                <w:szCs w:val="24"/>
              </w:rPr>
              <w:t>- речевые уголки;</w:t>
            </w:r>
          </w:p>
          <w:p w:rsidR="00DC7F2E" w:rsidRPr="007C1CAB" w:rsidRDefault="00DC7F2E" w:rsidP="00E2676E">
            <w:pPr>
              <w:spacing w:after="0" w:line="240" w:lineRule="auto"/>
              <w:rPr>
                <w:szCs w:val="24"/>
              </w:rPr>
            </w:pPr>
            <w:r w:rsidRPr="007C1CAB">
              <w:rPr>
                <w:szCs w:val="24"/>
              </w:rPr>
              <w:t>- релаксационные зоны в группах.</w:t>
            </w:r>
          </w:p>
        </w:tc>
      </w:tr>
    </w:tbl>
    <w:p w:rsidR="00CE767B" w:rsidRDefault="00510DA9" w:rsidP="00DC7F2E">
      <w:pPr>
        <w:spacing w:after="0" w:line="240" w:lineRule="auto"/>
        <w:ind w:left="0" w:right="0" w:firstLine="567"/>
      </w:pPr>
      <w:r>
        <w:t xml:space="preserve">Все группы оборудованы </w:t>
      </w:r>
      <w:r w:rsidR="00C766CA">
        <w:t xml:space="preserve">современной </w:t>
      </w:r>
      <w:r>
        <w:t>детской мебелью, мяг</w:t>
      </w:r>
      <w:r w:rsidR="00DC7F2E">
        <w:t xml:space="preserve">ким инвентарем в соответствии с </w:t>
      </w:r>
      <w:r>
        <w:t xml:space="preserve">СанПиНом. При оформлении групповых комнат воспитатели исходят из требований безопасности используемого материала для здоровья воспитанников, а также характера образовательной модели, которая лежит в основе планирования и оборудования группы.  </w:t>
      </w:r>
    </w:p>
    <w:p w:rsidR="00C766CA" w:rsidRDefault="00C766CA" w:rsidP="00C766CA">
      <w:pPr>
        <w:spacing w:after="0" w:line="240" w:lineRule="auto"/>
        <w:ind w:left="0" w:right="0" w:firstLine="567"/>
      </w:pPr>
      <w:r w:rsidRPr="007C1CAB">
        <w:rPr>
          <w:szCs w:val="24"/>
        </w:rPr>
        <w:t xml:space="preserve">Все педагоги применяют ИКТ в образовательном процессе. </w:t>
      </w:r>
      <w:r w:rsidRPr="00C766CA">
        <w:rPr>
          <w:rStyle w:val="a4"/>
          <w:b w:val="0"/>
          <w:szCs w:val="24"/>
        </w:rPr>
        <w:t xml:space="preserve">Современные технические средства дают возможность более успешно и интересно организовывать свою работу с детьми. </w:t>
      </w:r>
      <w:r w:rsidRPr="007C1CAB">
        <w:rPr>
          <w:szCs w:val="24"/>
        </w:rPr>
        <w:t>Методический кабинет оснащен оргтехникой, интернет связью. В музыкальном зале имеется мультимедийный проектор с экраном, домашний кинотеатр, электронное фортепиано. В распоряжении воспитателей находятся три ноутбука, три проектора и экран, аудио и видео фонотека.</w:t>
      </w:r>
      <w:r>
        <w:rPr>
          <w:szCs w:val="24"/>
        </w:rPr>
        <w:t xml:space="preserve"> </w:t>
      </w:r>
      <w:r w:rsidR="00510DA9">
        <w:t>Учреждение обеспечено в дост</w:t>
      </w:r>
      <w:r>
        <w:t xml:space="preserve">аточном количестве оргтехникой. </w:t>
      </w:r>
    </w:p>
    <w:p w:rsidR="00CE767B" w:rsidRPr="00C766CA" w:rsidRDefault="00510DA9" w:rsidP="00C766CA">
      <w:pPr>
        <w:spacing w:after="0" w:line="240" w:lineRule="auto"/>
        <w:ind w:left="0" w:right="0" w:firstLine="567"/>
        <w:rPr>
          <w:szCs w:val="24"/>
        </w:rPr>
      </w:pPr>
      <w:r>
        <w:t xml:space="preserve">Имеется достаточное количество методической литературы и учебно-наглядных пособий для обеспечения образовательного процесса в ДОУ. Ведется их пополнение в соответствии с требованиями ФГОС ДО. </w:t>
      </w:r>
    </w:p>
    <w:p w:rsidR="00CE767B" w:rsidRDefault="00510DA9" w:rsidP="00264973">
      <w:pPr>
        <w:spacing w:after="0" w:line="240" w:lineRule="auto"/>
        <w:ind w:left="0" w:right="0" w:firstLine="567"/>
      </w:pPr>
      <w:r>
        <w:t xml:space="preserve">В ДОУ созданы все необходимые условия для развития детей раннего возраста. В группах имеется игровой материал для познавательного развития воспитанников: мозаики, матрешки, пирамидки, вкладыши, ящички для проталкивания геометрических форм, разноцветные кубики, игрушки-каталки, крупные машины, сенсорные коврики. </w:t>
      </w:r>
    </w:p>
    <w:p w:rsidR="00CE767B" w:rsidRDefault="00510DA9" w:rsidP="00C766CA">
      <w:pPr>
        <w:spacing w:after="0" w:line="240" w:lineRule="auto"/>
        <w:ind w:left="0" w:right="0" w:firstLine="567"/>
        <w:jc w:val="left"/>
      </w:pPr>
      <w:r>
        <w:t xml:space="preserve"> </w:t>
      </w:r>
    </w:p>
    <w:p w:rsidR="00CE767B" w:rsidRDefault="00510DA9" w:rsidP="00C766CA">
      <w:pPr>
        <w:spacing w:after="0" w:line="240" w:lineRule="auto"/>
        <w:ind w:left="0" w:right="0" w:firstLine="556"/>
      </w:pPr>
      <w:r>
        <w:rPr>
          <w:b/>
        </w:rPr>
        <w:t xml:space="preserve">Выводы: </w:t>
      </w:r>
      <w:r>
        <w:t>Проведя дет</w:t>
      </w:r>
      <w:r w:rsidR="00706BC5">
        <w:t>альный анализ работы ДОУ за 2020</w:t>
      </w:r>
      <w:r w:rsidR="00C766CA">
        <w:t>-2020</w:t>
      </w:r>
      <w:r w:rsidR="00706BC5">
        <w:t>1</w:t>
      </w:r>
      <w:r>
        <w:t xml:space="preserve"> учебный год, были сделаны следующие выводы: </w:t>
      </w:r>
    </w:p>
    <w:p w:rsidR="00C766CA" w:rsidRDefault="00510DA9" w:rsidP="00AF472F">
      <w:pPr>
        <w:spacing w:after="0" w:line="240" w:lineRule="auto"/>
        <w:ind w:left="0" w:right="0" w:firstLine="556"/>
      </w:pPr>
      <w:r w:rsidRPr="00C766CA">
        <w:rPr>
          <w:b/>
        </w:rPr>
        <w:t xml:space="preserve">Плюсы: </w:t>
      </w:r>
    </w:p>
    <w:p w:rsidR="00C62317" w:rsidRPr="00C62317" w:rsidRDefault="00C766CA" w:rsidP="00445868">
      <w:pPr>
        <w:spacing w:after="0" w:line="240" w:lineRule="auto"/>
        <w:ind w:left="0" w:right="0" w:firstLine="556"/>
        <w:rPr>
          <w:color w:val="FF0000"/>
        </w:rPr>
      </w:pPr>
      <w:r>
        <w:t xml:space="preserve">- </w:t>
      </w:r>
      <w:r w:rsidR="00510DA9">
        <w:t xml:space="preserve">Освоение детьми образовательной программы в ДОУ осуществляется на достаточном уровне. Благодаря </w:t>
      </w:r>
      <w:r>
        <w:t xml:space="preserve">систематической работе </w:t>
      </w:r>
      <w:r w:rsidR="00AF472F" w:rsidRPr="00347F25">
        <w:rPr>
          <w:color w:val="auto"/>
        </w:rPr>
        <w:t xml:space="preserve">по </w:t>
      </w:r>
      <w:r w:rsidR="00AF472F" w:rsidRPr="00347F25">
        <w:rPr>
          <w:rStyle w:val="c11"/>
          <w:color w:val="auto"/>
        </w:rPr>
        <w:t>нравственно-патриотическому воспитанию дошкольников через познавательно-речевые, игровые технологии, в рамках образо</w:t>
      </w:r>
      <w:r w:rsidR="00AF472F">
        <w:rPr>
          <w:rStyle w:val="c11"/>
          <w:color w:val="auto"/>
        </w:rPr>
        <w:t xml:space="preserve">вательного проекта «Добрый мир» </w:t>
      </w:r>
      <w:r w:rsidR="00AF472F">
        <w:t>улучшились показатели в образовательных областях «Речевое развитие», «</w:t>
      </w:r>
      <w:r w:rsidR="00C62317">
        <w:t>Познавательное</w:t>
      </w:r>
      <w:r w:rsidR="00AF472F">
        <w:t xml:space="preserve"> развитие</w:t>
      </w:r>
      <w:r w:rsidR="00AF472F" w:rsidRPr="004C6524">
        <w:rPr>
          <w:color w:val="auto"/>
        </w:rPr>
        <w:t xml:space="preserve">». </w:t>
      </w:r>
      <w:r w:rsidR="00706BC5" w:rsidRPr="004C6524">
        <w:rPr>
          <w:color w:val="auto"/>
        </w:rPr>
        <w:t>В 2021-2022</w:t>
      </w:r>
      <w:r w:rsidR="00510DA9" w:rsidRPr="004C6524">
        <w:rPr>
          <w:color w:val="auto"/>
        </w:rPr>
        <w:t xml:space="preserve"> учебном году нужно обратить внимание на образоват</w:t>
      </w:r>
      <w:r w:rsidR="00AF472F" w:rsidRPr="004C6524">
        <w:rPr>
          <w:color w:val="auto"/>
        </w:rPr>
        <w:t>ельную область «</w:t>
      </w:r>
      <w:r w:rsidR="00C62317" w:rsidRPr="004C6524">
        <w:rPr>
          <w:color w:val="auto"/>
        </w:rPr>
        <w:t>Социально-коммуникативное развитие</w:t>
      </w:r>
      <w:r w:rsidR="00510DA9" w:rsidRPr="004C6524">
        <w:rPr>
          <w:color w:val="auto"/>
        </w:rPr>
        <w:t xml:space="preserve">», использовать </w:t>
      </w:r>
      <w:r w:rsidR="00C62317" w:rsidRPr="004C6524">
        <w:rPr>
          <w:color w:val="auto"/>
          <w:shd w:val="clear" w:color="auto" w:fill="F4F4F4"/>
        </w:rPr>
        <w:t>и</w:t>
      </w:r>
      <w:r w:rsidR="00C62317" w:rsidRPr="00C62317">
        <w:rPr>
          <w:color w:val="212529"/>
          <w:shd w:val="clear" w:color="auto" w:fill="F4F4F4"/>
        </w:rPr>
        <w:t xml:space="preserve">нновации в организации образовательного процесса: во всех группах </w:t>
      </w:r>
      <w:r w:rsidR="00C62317">
        <w:rPr>
          <w:color w:val="212529"/>
          <w:shd w:val="clear" w:color="auto" w:fill="F4F4F4"/>
        </w:rPr>
        <w:t>организовать</w:t>
      </w:r>
      <w:r w:rsidR="00C62317" w:rsidRPr="00C62317">
        <w:rPr>
          <w:color w:val="212529"/>
          <w:shd w:val="clear" w:color="auto" w:fill="F4F4F4"/>
        </w:rPr>
        <w:t xml:space="preserve"> </w:t>
      </w:r>
      <w:r w:rsidR="004C6524">
        <w:rPr>
          <w:color w:val="212529"/>
          <w:shd w:val="clear" w:color="auto" w:fill="F4F4F4"/>
        </w:rPr>
        <w:t>регулярный «утренний и вечерний круг»</w:t>
      </w:r>
      <w:r w:rsidR="00C62317" w:rsidRPr="00C62317">
        <w:rPr>
          <w:color w:val="212529"/>
          <w:shd w:val="clear" w:color="auto" w:fill="F4F4F4"/>
        </w:rPr>
        <w:t xml:space="preserve"> по </w:t>
      </w:r>
      <w:r w:rsidR="004C6524">
        <w:rPr>
          <w:color w:val="212529"/>
          <w:shd w:val="clear" w:color="auto" w:fill="F4F4F4"/>
        </w:rPr>
        <w:t>с</w:t>
      </w:r>
      <w:r w:rsidR="00C62317" w:rsidRPr="00C62317">
        <w:rPr>
          <w:color w:val="212529"/>
          <w:shd w:val="clear" w:color="auto" w:fill="F4F4F4"/>
        </w:rPr>
        <w:t>оциально-личностному общени</w:t>
      </w:r>
      <w:r w:rsidR="004C6524">
        <w:rPr>
          <w:color w:val="212529"/>
          <w:shd w:val="clear" w:color="auto" w:fill="F4F4F4"/>
        </w:rPr>
        <w:t>ю.</w:t>
      </w:r>
    </w:p>
    <w:p w:rsidR="00445868" w:rsidRDefault="00445868" w:rsidP="00445868">
      <w:pPr>
        <w:spacing w:after="0" w:line="240" w:lineRule="auto"/>
        <w:ind w:left="0" w:right="0" w:firstLine="556"/>
      </w:pPr>
      <w:r>
        <w:t>- Достаточно полно организована краеведческая работа в ДОУ как средство нравственно- патриотического воспитания дошкольников.</w:t>
      </w:r>
    </w:p>
    <w:p w:rsidR="00C25D04" w:rsidRDefault="00C25D04" w:rsidP="00C25D04">
      <w:pPr>
        <w:tabs>
          <w:tab w:val="left" w:pos="0"/>
        </w:tabs>
        <w:spacing w:after="0" w:line="240" w:lineRule="auto"/>
        <w:ind w:left="0" w:right="0" w:firstLine="567"/>
      </w:pPr>
      <w:r>
        <w:t xml:space="preserve">- Дети подготовительных групп всесторонне развиты, у них сформирована мотивационная готовность к школе (100 % выпускников хотят учиться в школе), уровень </w:t>
      </w:r>
      <w:r>
        <w:lastRenderedPageBreak/>
        <w:t>знаний у большинства детей достаточный, дети</w:t>
      </w:r>
      <w:r w:rsidR="00706BC5">
        <w:t xml:space="preserve"> открытые и доброжелательные. 100</w:t>
      </w:r>
      <w:r>
        <w:t xml:space="preserve"> % выпускников имеют необходимый уровень развития, у всех детей сформированы навыки социально-бытовой ориентировки и учебная мотивация.</w:t>
      </w:r>
    </w:p>
    <w:p w:rsidR="00AF472F" w:rsidRDefault="00AF472F" w:rsidP="00C25D04">
      <w:pPr>
        <w:tabs>
          <w:tab w:val="left" w:pos="0"/>
        </w:tabs>
        <w:spacing w:after="0" w:line="240" w:lineRule="auto"/>
        <w:ind w:left="0" w:right="0" w:firstLine="567"/>
      </w:pPr>
      <w:r w:rsidRPr="00AF472F">
        <w:rPr>
          <w:color w:val="auto"/>
        </w:rPr>
        <w:t>-</w:t>
      </w:r>
      <w:r>
        <w:rPr>
          <w:color w:val="FF0000"/>
        </w:rPr>
        <w:t xml:space="preserve"> </w:t>
      </w:r>
      <w:r w:rsidR="00706BC5">
        <w:t>Заболеваемость</w:t>
      </w:r>
      <w:r w:rsidR="00510DA9">
        <w:t xml:space="preserve"> воспитанников </w:t>
      </w:r>
      <w:r w:rsidR="00706BC5">
        <w:t xml:space="preserve">на стабильном уровне (0,9) </w:t>
      </w:r>
      <w:r w:rsidR="00510DA9">
        <w:t>бла</w:t>
      </w:r>
      <w:r>
        <w:t>годаря правильно организованной физкультурно-</w:t>
      </w:r>
      <w:r w:rsidR="00706BC5">
        <w:t>оздоровительной работе</w:t>
      </w:r>
      <w:r w:rsidR="00510DA9">
        <w:t xml:space="preserve"> в ДОУ, созданию благоприятного эмоционально-психологического климата в группах, использованию спортивных, </w:t>
      </w:r>
      <w:r>
        <w:t>подвижных игр на свежем воздухе.</w:t>
      </w:r>
    </w:p>
    <w:p w:rsidR="00AF472F" w:rsidRDefault="00AF472F" w:rsidP="00AF472F">
      <w:pPr>
        <w:spacing w:after="0" w:line="240" w:lineRule="auto"/>
        <w:ind w:left="0" w:right="0" w:firstLine="556"/>
      </w:pPr>
      <w:r>
        <w:t xml:space="preserve">- </w:t>
      </w:r>
      <w:r w:rsidR="00510DA9">
        <w:t>Все педагоги ДОУ имеют профессиональную переподготовку и прошли повышение квалификации по применению современных технол</w:t>
      </w:r>
      <w:r>
        <w:t>огий в образовательном процессе.</w:t>
      </w:r>
    </w:p>
    <w:p w:rsidR="00D513C9" w:rsidRDefault="00D513C9" w:rsidP="00D513C9">
      <w:pPr>
        <w:spacing w:after="0" w:line="240" w:lineRule="auto"/>
        <w:ind w:left="0" w:right="0" w:firstLine="556"/>
      </w:pPr>
      <w:r w:rsidRPr="00D513C9">
        <w:rPr>
          <w:color w:val="auto"/>
        </w:rPr>
        <w:t>-</w:t>
      </w:r>
      <w:r>
        <w:rPr>
          <w:color w:val="FF0000"/>
        </w:rPr>
        <w:t xml:space="preserve"> </w:t>
      </w:r>
      <w:r w:rsidR="00510DA9">
        <w:t>Педагоги ДОУ транслируют опыт</w:t>
      </w:r>
      <w:r>
        <w:t xml:space="preserve"> работы детского сада</w:t>
      </w:r>
      <w:r w:rsidR="00C25D04">
        <w:t xml:space="preserve"> на методических мероприятиях разного уровня.</w:t>
      </w:r>
    </w:p>
    <w:p w:rsidR="00D513C9" w:rsidRDefault="00D513C9" w:rsidP="00D513C9">
      <w:pPr>
        <w:spacing w:after="0" w:line="240" w:lineRule="auto"/>
        <w:ind w:left="0" w:right="0" w:firstLine="556"/>
      </w:pPr>
      <w:r>
        <w:t xml:space="preserve">- </w:t>
      </w:r>
      <w:r w:rsidR="00510DA9">
        <w:t>Родители - активные учас</w:t>
      </w:r>
      <w:r>
        <w:t>тники образовательного процесса.</w:t>
      </w:r>
    </w:p>
    <w:p w:rsidR="00CE767B" w:rsidRPr="00A95959" w:rsidRDefault="004C6524" w:rsidP="00D513C9">
      <w:pPr>
        <w:spacing w:after="0" w:line="240" w:lineRule="auto"/>
        <w:ind w:left="0" w:right="0" w:firstLine="556"/>
        <w:rPr>
          <w:color w:val="auto"/>
        </w:rPr>
      </w:pPr>
      <w:r w:rsidRPr="00A95959">
        <w:rPr>
          <w:color w:val="auto"/>
        </w:rPr>
        <w:t>- В</w:t>
      </w:r>
      <w:r w:rsidR="00706BC5" w:rsidRPr="00A95959">
        <w:rPr>
          <w:color w:val="auto"/>
        </w:rPr>
        <w:t xml:space="preserve"> 2020-2021</w:t>
      </w:r>
      <w:r w:rsidR="00510DA9" w:rsidRPr="00A95959">
        <w:rPr>
          <w:color w:val="auto"/>
        </w:rPr>
        <w:t xml:space="preserve"> учеб</w:t>
      </w:r>
      <w:r w:rsidRPr="00A95959">
        <w:rPr>
          <w:color w:val="auto"/>
        </w:rPr>
        <w:t>ном</w:t>
      </w:r>
      <w:r w:rsidR="00D513C9" w:rsidRPr="00A95959">
        <w:rPr>
          <w:color w:val="auto"/>
        </w:rPr>
        <w:t xml:space="preserve"> год</w:t>
      </w:r>
      <w:r w:rsidRPr="00A95959">
        <w:rPr>
          <w:color w:val="auto"/>
        </w:rPr>
        <w:t>у</w:t>
      </w:r>
      <w:r w:rsidR="00D513C9" w:rsidRPr="00A95959">
        <w:rPr>
          <w:color w:val="auto"/>
        </w:rPr>
        <w:t xml:space="preserve"> продолжалась работа по </w:t>
      </w:r>
      <w:r w:rsidR="00510DA9" w:rsidRPr="00A95959">
        <w:rPr>
          <w:color w:val="auto"/>
        </w:rPr>
        <w:t>договор</w:t>
      </w:r>
      <w:r w:rsidRPr="00A95959">
        <w:rPr>
          <w:color w:val="auto"/>
        </w:rPr>
        <w:t>у</w:t>
      </w:r>
      <w:r w:rsidR="00D513C9" w:rsidRPr="00A95959">
        <w:rPr>
          <w:color w:val="auto"/>
        </w:rPr>
        <w:t xml:space="preserve"> социального партнерства с </w:t>
      </w:r>
      <w:r w:rsidR="00E2676E" w:rsidRPr="00A95959">
        <w:rPr>
          <w:color w:val="auto"/>
        </w:rPr>
        <w:t>МОБУ ДО УМЦ</w:t>
      </w:r>
      <w:r w:rsidR="00A95959">
        <w:rPr>
          <w:color w:val="auto"/>
        </w:rPr>
        <w:t xml:space="preserve"> (компьютерный класс)</w:t>
      </w:r>
      <w:r w:rsidRPr="00A95959">
        <w:rPr>
          <w:color w:val="auto"/>
        </w:rPr>
        <w:t>.</w:t>
      </w:r>
    </w:p>
    <w:p w:rsidR="00FD0711" w:rsidRDefault="00510DA9" w:rsidP="00FD0711">
      <w:pPr>
        <w:spacing w:after="0" w:line="240" w:lineRule="auto"/>
        <w:ind w:left="0" w:right="0" w:firstLine="556"/>
        <w:rPr>
          <w:b/>
        </w:rPr>
      </w:pPr>
      <w:r>
        <w:rPr>
          <w:b/>
        </w:rPr>
        <w:t xml:space="preserve">Проблемное поле: </w:t>
      </w:r>
    </w:p>
    <w:p w:rsidR="004C6524" w:rsidRDefault="004C6524" w:rsidP="00FD0711">
      <w:pPr>
        <w:spacing w:after="0" w:line="240" w:lineRule="auto"/>
        <w:ind w:left="0" w:right="0" w:firstLine="556"/>
        <w:rPr>
          <w:color w:val="auto"/>
          <w:shd w:val="clear" w:color="auto" w:fill="F4F4F4"/>
        </w:rPr>
      </w:pPr>
      <w:r w:rsidRPr="004C6524">
        <w:rPr>
          <w:b/>
          <w:color w:val="auto"/>
        </w:rPr>
        <w:t xml:space="preserve">- </w:t>
      </w:r>
      <w:r w:rsidR="003A3D9A">
        <w:rPr>
          <w:color w:val="auto"/>
          <w:shd w:val="clear" w:color="auto" w:fill="F4F4F4"/>
        </w:rPr>
        <w:t> И</w:t>
      </w:r>
      <w:r w:rsidRPr="004C6524">
        <w:rPr>
          <w:color w:val="auto"/>
          <w:shd w:val="clear" w:color="auto" w:fill="F4F4F4"/>
        </w:rPr>
        <w:t>нновационные подходы к содержанию образования носят субъективный характер, зависящий от педагога, что не всегда способствует наиболее пол</w:t>
      </w:r>
      <w:r w:rsidR="00A95959">
        <w:rPr>
          <w:color w:val="auto"/>
          <w:shd w:val="clear" w:color="auto" w:fill="F4F4F4"/>
        </w:rPr>
        <w:t>ной реализации этого содержания.</w:t>
      </w:r>
    </w:p>
    <w:p w:rsidR="00F7248E" w:rsidRPr="004C6524" w:rsidRDefault="00F7248E" w:rsidP="00FD0711">
      <w:pPr>
        <w:spacing w:after="0" w:line="240" w:lineRule="auto"/>
        <w:ind w:left="0" w:right="0" w:firstLine="556"/>
        <w:rPr>
          <w:color w:val="auto"/>
        </w:rPr>
      </w:pPr>
      <w:r>
        <w:rPr>
          <w:color w:val="auto"/>
          <w:shd w:val="clear" w:color="auto" w:fill="F4F4F4"/>
        </w:rPr>
        <w:t>- Педагоги столкнулись с проблемой и недостаточным знанием современной системы оценки и педагогического анализа результатов в условиях цифровизации образования.</w:t>
      </w:r>
    </w:p>
    <w:p w:rsidR="00FD0711" w:rsidRPr="00E72550" w:rsidRDefault="00FD0711" w:rsidP="00FD0711">
      <w:pPr>
        <w:spacing w:after="0" w:line="240" w:lineRule="auto"/>
        <w:ind w:left="0" w:right="0" w:firstLine="556"/>
        <w:rPr>
          <w:color w:val="auto"/>
        </w:rPr>
      </w:pPr>
      <w:r w:rsidRPr="00E72550">
        <w:rPr>
          <w:color w:val="auto"/>
        </w:rPr>
        <w:t xml:space="preserve">- </w:t>
      </w:r>
      <w:r w:rsidR="00510DA9" w:rsidRPr="00E72550">
        <w:rPr>
          <w:color w:val="auto"/>
        </w:rPr>
        <w:t xml:space="preserve">Не создана система образовательной деятельности в ДОУ, направленная на формирование </w:t>
      </w:r>
      <w:r w:rsidR="003A3D9A" w:rsidRPr="00E72550">
        <w:rPr>
          <w:color w:val="auto"/>
        </w:rPr>
        <w:t>инженерного мышления</w:t>
      </w:r>
      <w:r w:rsidRPr="00E72550">
        <w:rPr>
          <w:color w:val="auto"/>
        </w:rPr>
        <w:t xml:space="preserve"> дошкольников.</w:t>
      </w:r>
    </w:p>
    <w:p w:rsidR="00FD0711" w:rsidRPr="00E72550" w:rsidRDefault="00FD0711" w:rsidP="00FD0711">
      <w:pPr>
        <w:spacing w:after="0" w:line="240" w:lineRule="auto"/>
        <w:ind w:left="0" w:right="0" w:firstLine="556"/>
        <w:rPr>
          <w:color w:val="auto"/>
        </w:rPr>
      </w:pPr>
      <w:r w:rsidRPr="00E72550">
        <w:rPr>
          <w:color w:val="auto"/>
        </w:rPr>
        <w:t xml:space="preserve">- </w:t>
      </w:r>
      <w:r w:rsidR="00510DA9" w:rsidRPr="00E72550">
        <w:rPr>
          <w:color w:val="auto"/>
        </w:rPr>
        <w:t xml:space="preserve">Педагоги не обладают достаточной компетентностью в вопросах </w:t>
      </w:r>
      <w:r w:rsidR="00E72550" w:rsidRPr="00E72550">
        <w:rPr>
          <w:color w:val="auto"/>
        </w:rPr>
        <w:t xml:space="preserve">организации научно-технической деятельности </w:t>
      </w:r>
      <w:r w:rsidR="00510DA9" w:rsidRPr="00E72550">
        <w:rPr>
          <w:color w:val="auto"/>
        </w:rPr>
        <w:t>у дошкольников</w:t>
      </w:r>
      <w:r w:rsidRPr="00E72550">
        <w:rPr>
          <w:color w:val="auto"/>
        </w:rPr>
        <w:t>.</w:t>
      </w:r>
    </w:p>
    <w:p w:rsidR="00FD0711" w:rsidRDefault="00FD0711" w:rsidP="00FD0711">
      <w:pPr>
        <w:spacing w:after="0" w:line="240" w:lineRule="auto"/>
        <w:ind w:left="0" w:right="0" w:firstLine="556"/>
        <w:rPr>
          <w:color w:val="auto"/>
        </w:rPr>
      </w:pPr>
      <w:r w:rsidRPr="00E72550">
        <w:rPr>
          <w:color w:val="auto"/>
        </w:rPr>
        <w:t xml:space="preserve">- </w:t>
      </w:r>
      <w:r w:rsidR="00510DA9" w:rsidRPr="00E72550">
        <w:rPr>
          <w:color w:val="auto"/>
        </w:rPr>
        <w:t>Необходимо продолжить работу по форм</w:t>
      </w:r>
      <w:r w:rsidRPr="00E72550">
        <w:rPr>
          <w:color w:val="auto"/>
        </w:rPr>
        <w:t>ированию предпосылок дивергентного</w:t>
      </w:r>
      <w:r w:rsidR="00510DA9" w:rsidRPr="00E72550">
        <w:rPr>
          <w:color w:val="auto"/>
        </w:rPr>
        <w:t xml:space="preserve"> мышления дошкольников на основе</w:t>
      </w:r>
      <w:r w:rsidRPr="00E72550">
        <w:rPr>
          <w:color w:val="auto"/>
        </w:rPr>
        <w:t xml:space="preserve"> использования современного игрового оборудования.</w:t>
      </w:r>
    </w:p>
    <w:p w:rsidR="00E72550" w:rsidRPr="00A66AB5" w:rsidRDefault="00E72550" w:rsidP="00A66AB5">
      <w:pPr>
        <w:spacing w:after="0" w:line="240" w:lineRule="auto"/>
        <w:ind w:left="0" w:right="0" w:firstLine="556"/>
        <w:rPr>
          <w:color w:val="FF0000"/>
        </w:rPr>
      </w:pPr>
      <w:r>
        <w:rPr>
          <w:color w:val="auto"/>
        </w:rPr>
        <w:t xml:space="preserve">- </w:t>
      </w:r>
      <w:r w:rsidR="00A66AB5">
        <w:rPr>
          <w:color w:val="auto"/>
        </w:rPr>
        <w:t>Не используются</w:t>
      </w:r>
      <w:r w:rsidRPr="004C6524">
        <w:rPr>
          <w:color w:val="auto"/>
        </w:rPr>
        <w:t xml:space="preserve"> </w:t>
      </w:r>
      <w:r w:rsidRPr="004C6524">
        <w:rPr>
          <w:color w:val="auto"/>
          <w:shd w:val="clear" w:color="auto" w:fill="F4F4F4"/>
        </w:rPr>
        <w:t>и</w:t>
      </w:r>
      <w:r w:rsidRPr="00C62317">
        <w:rPr>
          <w:color w:val="212529"/>
          <w:shd w:val="clear" w:color="auto" w:fill="F4F4F4"/>
        </w:rPr>
        <w:t>нновации в организации образоват</w:t>
      </w:r>
      <w:r w:rsidR="00A66AB5">
        <w:rPr>
          <w:color w:val="212529"/>
          <w:shd w:val="clear" w:color="auto" w:fill="F4F4F4"/>
        </w:rPr>
        <w:t xml:space="preserve">ельного процесса </w:t>
      </w:r>
      <w:r w:rsidRPr="00C62317">
        <w:rPr>
          <w:color w:val="212529"/>
          <w:shd w:val="clear" w:color="auto" w:fill="F4F4F4"/>
        </w:rPr>
        <w:t xml:space="preserve">по </w:t>
      </w:r>
      <w:r>
        <w:rPr>
          <w:color w:val="212529"/>
          <w:shd w:val="clear" w:color="auto" w:fill="F4F4F4"/>
        </w:rPr>
        <w:t>с</w:t>
      </w:r>
      <w:r w:rsidRPr="00C62317">
        <w:rPr>
          <w:color w:val="212529"/>
          <w:shd w:val="clear" w:color="auto" w:fill="F4F4F4"/>
        </w:rPr>
        <w:t>оциально-личностному общени</w:t>
      </w:r>
      <w:r>
        <w:rPr>
          <w:color w:val="212529"/>
          <w:shd w:val="clear" w:color="auto" w:fill="F4F4F4"/>
        </w:rPr>
        <w:t>ю.</w:t>
      </w:r>
    </w:p>
    <w:p w:rsidR="00AF472F" w:rsidRDefault="00FD0711" w:rsidP="00FD0711">
      <w:pPr>
        <w:spacing w:after="0" w:line="240" w:lineRule="auto"/>
        <w:ind w:left="0" w:right="0" w:firstLine="556"/>
      </w:pPr>
      <w:r>
        <w:t xml:space="preserve">- Не достаточная активность педагогов как участников </w:t>
      </w:r>
      <w:r w:rsidR="00AF472F">
        <w:t xml:space="preserve">городских, </w:t>
      </w:r>
      <w:r>
        <w:t xml:space="preserve">региональных, краевых, </w:t>
      </w:r>
      <w:r w:rsidR="00AF472F">
        <w:t>всероссийс</w:t>
      </w:r>
      <w:r>
        <w:t>ких, международных мероприятий.</w:t>
      </w:r>
    </w:p>
    <w:p w:rsidR="005C5075" w:rsidRPr="00706BC5" w:rsidRDefault="005C5075" w:rsidP="00D81B82">
      <w:pPr>
        <w:spacing w:after="0" w:line="240" w:lineRule="auto"/>
        <w:ind w:left="0" w:right="0" w:firstLine="567"/>
        <w:rPr>
          <w:color w:val="FF0000"/>
        </w:rPr>
      </w:pPr>
      <w:r>
        <w:t>Необходимо оптимизировать работу, направленную на об</w:t>
      </w:r>
      <w:r w:rsidR="00A66AB5">
        <w:t>еспечение здоровья дошкольников</w:t>
      </w:r>
      <w:r>
        <w:t>, используя более эффективные формы оздоро</w:t>
      </w:r>
      <w:r w:rsidR="00A66AB5">
        <w:t>вления и физического воспитания</w:t>
      </w:r>
      <w:r>
        <w:t>, расширяя представления детей о составляющих, важных компонентах здоровья, об особенностях функционирования и целостности организма, о роли гигиены и режима дня, а также систематизировать работу с дошкольниками по ОБЖ, привлекая их родителей. Поэтому работа по данному направлению будет продолжена в следующем учебном году</w:t>
      </w:r>
    </w:p>
    <w:p w:rsidR="005C5075" w:rsidRDefault="00510DA9" w:rsidP="005C5075">
      <w:pPr>
        <w:spacing w:after="0" w:line="240" w:lineRule="auto"/>
        <w:ind w:left="0" w:right="0" w:firstLine="567"/>
      </w:pPr>
      <w:r>
        <w:t>На основании выводов и результатов анализа</w:t>
      </w:r>
      <w:r w:rsidR="00706BC5">
        <w:t xml:space="preserve"> деятельности учреждения за 2020-2021</w:t>
      </w:r>
      <w:r>
        <w:t xml:space="preserve"> учебный год определены </w:t>
      </w:r>
      <w:r w:rsidRPr="00D81B82">
        <w:t>пути решения и следующие задачи</w:t>
      </w:r>
      <w:r w:rsidR="00706BC5">
        <w:t xml:space="preserve"> учреждения на 2021 – 2022</w:t>
      </w:r>
      <w:r w:rsidR="006D1504">
        <w:t xml:space="preserve"> учебный год.</w:t>
      </w:r>
      <w:r w:rsidRPr="00D81B82">
        <w:t xml:space="preserve"> </w:t>
      </w:r>
    </w:p>
    <w:p w:rsidR="006D1504" w:rsidRPr="0058008C" w:rsidRDefault="006D1504" w:rsidP="006D1504">
      <w:pPr>
        <w:spacing w:after="0" w:line="240" w:lineRule="auto"/>
        <w:ind w:left="0" w:right="0" w:firstLine="567"/>
        <w:rPr>
          <w:b/>
          <w:color w:val="auto"/>
        </w:rPr>
      </w:pPr>
      <w:r w:rsidRPr="0058008C">
        <w:rPr>
          <w:b/>
          <w:color w:val="auto"/>
        </w:rPr>
        <w:t xml:space="preserve">Цель: </w:t>
      </w:r>
      <w:r w:rsidRPr="0058008C">
        <w:rPr>
          <w:color w:val="auto"/>
        </w:rPr>
        <w:t>Создание благоприятных условий (в соответствии с ФГОС) для полноценного проживания ребенком дошкольного детства, обеспечение равенства возможностей для каждого воспитанника в получении качественного дошкольного образования.</w:t>
      </w:r>
    </w:p>
    <w:p w:rsidR="005D670C" w:rsidRPr="0058008C" w:rsidRDefault="006D1504" w:rsidP="005D670C">
      <w:pPr>
        <w:spacing w:after="0" w:line="240" w:lineRule="auto"/>
        <w:ind w:left="0" w:right="0" w:firstLine="567"/>
        <w:rPr>
          <w:b/>
          <w:color w:val="auto"/>
          <w:szCs w:val="24"/>
        </w:rPr>
      </w:pPr>
      <w:r w:rsidRPr="0058008C">
        <w:rPr>
          <w:b/>
          <w:color w:val="auto"/>
          <w:szCs w:val="24"/>
        </w:rPr>
        <w:t>Задачи:</w:t>
      </w:r>
    </w:p>
    <w:p w:rsidR="005D670C" w:rsidRPr="0058008C" w:rsidRDefault="005D670C" w:rsidP="005D670C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08C">
        <w:rPr>
          <w:rFonts w:ascii="Times New Roman" w:hAnsi="Times New Roman" w:cs="Times New Roman"/>
          <w:sz w:val="24"/>
          <w:szCs w:val="24"/>
        </w:rPr>
        <w:t xml:space="preserve">1. </w:t>
      </w:r>
      <w:r w:rsidR="0058008C" w:rsidRPr="0058008C">
        <w:rPr>
          <w:rFonts w:ascii="Times New Roman" w:hAnsi="Times New Roman" w:cs="Times New Roman"/>
          <w:sz w:val="24"/>
          <w:szCs w:val="24"/>
        </w:rPr>
        <w:t>Внедрить Рабочую программу воспитания, как инструмент реализации воспитательных задач в ДОУ</w:t>
      </w:r>
      <w:r w:rsidR="0058008C">
        <w:rPr>
          <w:rFonts w:ascii="Times New Roman" w:hAnsi="Times New Roman" w:cs="Times New Roman"/>
          <w:sz w:val="24"/>
          <w:szCs w:val="24"/>
        </w:rPr>
        <w:t>.</w:t>
      </w:r>
    </w:p>
    <w:p w:rsidR="005D670C" w:rsidRDefault="005D670C" w:rsidP="005D670C">
      <w:pPr>
        <w:spacing w:after="0" w:line="240" w:lineRule="auto"/>
        <w:ind w:left="0" w:right="0" w:firstLine="567"/>
        <w:rPr>
          <w:color w:val="auto"/>
          <w:szCs w:val="24"/>
          <w:shd w:val="clear" w:color="auto" w:fill="FFFFFF"/>
        </w:rPr>
      </w:pPr>
      <w:r w:rsidRPr="0058008C">
        <w:rPr>
          <w:color w:val="auto"/>
          <w:szCs w:val="24"/>
          <w:shd w:val="clear" w:color="auto" w:fill="FFFFFF"/>
        </w:rPr>
        <w:t xml:space="preserve">2. </w:t>
      </w:r>
      <w:r w:rsidR="0058008C" w:rsidRPr="0058008C">
        <w:rPr>
          <w:color w:val="auto"/>
          <w:szCs w:val="24"/>
          <w:shd w:val="clear" w:color="auto" w:fill="FFFFFF"/>
        </w:rPr>
        <w:t>Продолжать оптимизировать нравственно-патриотическое воспитание детей как системное условие личностного развития ребенка в социокультурном пространстве ДОУ и семьи.</w:t>
      </w:r>
    </w:p>
    <w:p w:rsidR="0058008C" w:rsidRDefault="0058008C" w:rsidP="005D670C">
      <w:pPr>
        <w:spacing w:after="0" w:line="240" w:lineRule="auto"/>
        <w:ind w:left="0" w:right="0" w:firstLine="567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t>3. Формировать инженерное мышление дошкольников для развития предпосылок научно-технического творчества.</w:t>
      </w:r>
    </w:p>
    <w:p w:rsidR="00654D23" w:rsidRPr="0058008C" w:rsidRDefault="00654D23" w:rsidP="005D670C">
      <w:pPr>
        <w:spacing w:after="0" w:line="240" w:lineRule="auto"/>
        <w:ind w:left="0" w:right="0" w:firstLine="567"/>
        <w:rPr>
          <w:color w:val="auto"/>
          <w:szCs w:val="24"/>
          <w:shd w:val="clear" w:color="auto" w:fill="FFFFFF"/>
        </w:rPr>
      </w:pPr>
      <w:r>
        <w:rPr>
          <w:color w:val="auto"/>
          <w:szCs w:val="24"/>
          <w:shd w:val="clear" w:color="auto" w:fill="FFFFFF"/>
        </w:rPr>
        <w:lastRenderedPageBreak/>
        <w:t>4. Совершенствовать систему физкультурно-оздоровительной работы направленной на формирование интереса детей и родителей к физической культуре, спорту и здоровому образу жизни.</w:t>
      </w:r>
    </w:p>
    <w:p w:rsidR="004611ED" w:rsidRDefault="004611ED" w:rsidP="00D14952">
      <w:pPr>
        <w:pStyle w:val="1"/>
        <w:spacing w:after="0" w:line="240" w:lineRule="auto"/>
        <w:ind w:left="0" w:right="0" w:firstLine="0"/>
        <w:jc w:val="both"/>
      </w:pPr>
    </w:p>
    <w:p w:rsidR="00CE767B" w:rsidRDefault="00510DA9" w:rsidP="00866774">
      <w:pPr>
        <w:pStyle w:val="1"/>
        <w:spacing w:after="0" w:line="240" w:lineRule="auto"/>
        <w:ind w:left="0" w:right="0"/>
      </w:pPr>
      <w:r>
        <w:t xml:space="preserve">Раздел 2. Повышение квалификации </w:t>
      </w:r>
      <w:r w:rsidR="00866774">
        <w:t>и профессионального мастерства</w:t>
      </w:r>
    </w:p>
    <w:p w:rsidR="00CE767B" w:rsidRDefault="00510DA9" w:rsidP="00866774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CE767B" w:rsidRDefault="00510DA9" w:rsidP="00866774">
      <w:pPr>
        <w:pStyle w:val="2"/>
        <w:spacing w:after="0" w:line="240" w:lineRule="auto"/>
        <w:ind w:left="0" w:right="0" w:firstLine="567"/>
      </w:pPr>
      <w:r>
        <w:t xml:space="preserve">2.1. Аттестация педагогических кадров    </w:t>
      </w:r>
    </w:p>
    <w:p w:rsidR="002549C8" w:rsidRDefault="00510DA9" w:rsidP="00706BC5">
      <w:pPr>
        <w:spacing w:after="0" w:line="240" w:lineRule="auto"/>
        <w:ind w:left="0" w:right="0" w:firstLine="567"/>
      </w:pPr>
      <w:r>
        <w:rPr>
          <w:b/>
        </w:rPr>
        <w:t>Цель работы</w:t>
      </w:r>
      <w:r>
        <w:t xml:space="preserve"> по реализации блока: повышение профессионального уровня педагогов, присвоение более высокой категории или подтверждение квалификационной категории, обеспечение непрерывности процесса самообразования и </w:t>
      </w:r>
      <w:r w:rsidR="00706BC5">
        <w:t>самосовершенствования.</w:t>
      </w:r>
    </w:p>
    <w:p w:rsidR="004611ED" w:rsidRDefault="00C85C8D" w:rsidP="008F4C68">
      <w:pPr>
        <w:pStyle w:val="1"/>
        <w:spacing w:after="0" w:line="240" w:lineRule="auto"/>
        <w:ind w:left="0" w:right="0"/>
      </w:pPr>
      <w:r>
        <w:t>П</w:t>
      </w:r>
      <w:r w:rsidR="00706BC5">
        <w:t>лан аттестации педагогов в 2021-2022</w:t>
      </w:r>
      <w:r w:rsidR="00510DA9">
        <w:t xml:space="preserve"> учебном году</w:t>
      </w:r>
    </w:p>
    <w:p w:rsidR="00CE767B" w:rsidRDefault="00510DA9" w:rsidP="008F4C68">
      <w:pPr>
        <w:pStyle w:val="1"/>
        <w:spacing w:after="0" w:line="240" w:lineRule="auto"/>
        <w:ind w:left="0" w:right="0"/>
      </w:pPr>
      <w:r>
        <w:t xml:space="preserve"> </w:t>
      </w:r>
    </w:p>
    <w:tbl>
      <w:tblPr>
        <w:tblStyle w:val="TableGrid"/>
        <w:tblW w:w="9772" w:type="dxa"/>
        <w:tblInd w:w="-5" w:type="dxa"/>
        <w:tblCellMar>
          <w:top w:w="51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981"/>
        <w:gridCol w:w="1656"/>
        <w:gridCol w:w="1964"/>
        <w:gridCol w:w="2171"/>
      </w:tblGrid>
      <w:tr w:rsidR="00CE767B" w:rsidRPr="00866774" w:rsidTr="00866774">
        <w:trPr>
          <w:trHeight w:val="1114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866774" w:rsidRDefault="00510DA9" w:rsidP="008F4C6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66774">
              <w:rPr>
                <w:b/>
                <w:szCs w:val="24"/>
              </w:rPr>
              <w:t xml:space="preserve">Ф.И.О., должность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866774" w:rsidRDefault="00510DA9" w:rsidP="008F4C6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66774">
              <w:rPr>
                <w:b/>
                <w:szCs w:val="24"/>
              </w:rPr>
              <w:t xml:space="preserve">Категория на момент </w:t>
            </w:r>
          </w:p>
          <w:p w:rsidR="00CE767B" w:rsidRPr="00866774" w:rsidRDefault="00510DA9" w:rsidP="008F4C6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66774">
              <w:rPr>
                <w:b/>
                <w:szCs w:val="24"/>
              </w:rPr>
              <w:t xml:space="preserve">прохождения аттестации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866774" w:rsidRDefault="00510DA9" w:rsidP="008F4C6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66774">
              <w:rPr>
                <w:b/>
                <w:szCs w:val="24"/>
              </w:rPr>
              <w:t xml:space="preserve">Планируемая категория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866774" w:rsidRDefault="00510DA9" w:rsidP="008F4C68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66774">
              <w:rPr>
                <w:b/>
                <w:szCs w:val="24"/>
              </w:rPr>
              <w:t xml:space="preserve">Срок аттестации </w:t>
            </w:r>
          </w:p>
        </w:tc>
      </w:tr>
      <w:tr w:rsidR="00CE767B" w:rsidRPr="00866774" w:rsidTr="00866774">
        <w:trPr>
          <w:trHeight w:val="571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866774" w:rsidRDefault="00706BC5" w:rsidP="008F4C68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Стрельцова</w:t>
            </w:r>
            <w:proofErr w:type="spellEnd"/>
            <w:r>
              <w:rPr>
                <w:szCs w:val="24"/>
              </w:rPr>
              <w:t xml:space="preserve"> Ирина Александровна</w:t>
            </w:r>
            <w:r w:rsidR="00510DA9" w:rsidRPr="00866774">
              <w:rPr>
                <w:szCs w:val="24"/>
              </w:rPr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866774" w:rsidRDefault="00510DA9" w:rsidP="008F4C6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66774">
              <w:rPr>
                <w:szCs w:val="24"/>
              </w:rPr>
              <w:t xml:space="preserve">высшая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866774" w:rsidRDefault="00510DA9" w:rsidP="008F4C6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66774">
              <w:rPr>
                <w:szCs w:val="24"/>
              </w:rPr>
              <w:t xml:space="preserve">высшая 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866774" w:rsidRDefault="00706BC5" w:rsidP="008F4C68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Декабрь 2021</w:t>
            </w:r>
            <w:r w:rsidR="00510DA9" w:rsidRPr="00866774">
              <w:rPr>
                <w:szCs w:val="24"/>
              </w:rPr>
              <w:t xml:space="preserve"> </w:t>
            </w:r>
          </w:p>
        </w:tc>
      </w:tr>
    </w:tbl>
    <w:p w:rsidR="004611ED" w:rsidRDefault="00510DA9" w:rsidP="008F4C68">
      <w:pPr>
        <w:spacing w:after="0" w:line="240" w:lineRule="auto"/>
        <w:ind w:left="0" w:right="0" w:firstLine="0"/>
        <w:jc w:val="left"/>
        <w:rPr>
          <w:szCs w:val="24"/>
        </w:rPr>
      </w:pPr>
      <w:r w:rsidRPr="00866774">
        <w:rPr>
          <w:szCs w:val="24"/>
        </w:rPr>
        <w:t xml:space="preserve"> </w:t>
      </w:r>
    </w:p>
    <w:p w:rsidR="00CE767B" w:rsidRPr="00866774" w:rsidRDefault="00510DA9" w:rsidP="00866774">
      <w:pPr>
        <w:pStyle w:val="2"/>
        <w:spacing w:after="0" w:line="240" w:lineRule="auto"/>
        <w:ind w:left="0" w:right="0" w:firstLine="567"/>
        <w:rPr>
          <w:szCs w:val="24"/>
        </w:rPr>
      </w:pPr>
      <w:r w:rsidRPr="00866774">
        <w:rPr>
          <w:szCs w:val="24"/>
        </w:rPr>
        <w:t xml:space="preserve">2.2. Повышение квалификации педагогических кадров  </w:t>
      </w:r>
    </w:p>
    <w:p w:rsidR="00CE767B" w:rsidRPr="00866774" w:rsidRDefault="00510DA9" w:rsidP="004611ED">
      <w:pPr>
        <w:spacing w:after="0" w:line="240" w:lineRule="auto"/>
        <w:ind w:left="0" w:right="0" w:firstLine="567"/>
        <w:rPr>
          <w:szCs w:val="24"/>
        </w:rPr>
      </w:pPr>
      <w:r w:rsidRPr="00866774">
        <w:rPr>
          <w:b/>
          <w:szCs w:val="24"/>
        </w:rPr>
        <w:t>Цель работы</w:t>
      </w:r>
      <w:r w:rsidRPr="00866774">
        <w:rPr>
          <w:szCs w:val="24"/>
        </w:rPr>
        <w:t xml:space="preserve"> по реализации блока: организация эффективной кадровой политики, позволяющей реализовать сопровождение по внедрению ФГОС ДОУ, повышение профессиональной компетентности педагогов, совершенствование педагогического мастерства. </w:t>
      </w:r>
    </w:p>
    <w:tbl>
      <w:tblPr>
        <w:tblStyle w:val="TableGrid"/>
        <w:tblW w:w="10233" w:type="dxa"/>
        <w:tblInd w:w="-466" w:type="dxa"/>
        <w:tblCellMar>
          <w:top w:w="304" w:type="dxa"/>
          <w:left w:w="110" w:type="dxa"/>
          <w:bottom w:w="10" w:type="dxa"/>
          <w:right w:w="42" w:type="dxa"/>
        </w:tblCellMar>
        <w:tblLook w:val="04A0" w:firstRow="1" w:lastRow="0" w:firstColumn="1" w:lastColumn="0" w:noHBand="0" w:noVBand="1"/>
      </w:tblPr>
      <w:tblGrid>
        <w:gridCol w:w="496"/>
        <w:gridCol w:w="6092"/>
        <w:gridCol w:w="1705"/>
        <w:gridCol w:w="1940"/>
      </w:tblGrid>
      <w:tr w:rsidR="00CE767B" w:rsidRPr="00866774" w:rsidTr="00DB08F1">
        <w:trPr>
          <w:trHeight w:val="26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67B" w:rsidRPr="00866774" w:rsidRDefault="00510DA9" w:rsidP="00B0074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866774">
              <w:rPr>
                <w:b/>
                <w:szCs w:val="24"/>
              </w:rPr>
              <w:t>№ п\п</w:t>
            </w:r>
          </w:p>
        </w:tc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67B" w:rsidRPr="00866774" w:rsidRDefault="00510DA9" w:rsidP="00B0074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66774">
              <w:rPr>
                <w:b/>
                <w:szCs w:val="24"/>
              </w:rPr>
              <w:t>Содержание основных мероприятий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67B" w:rsidRPr="00866774" w:rsidRDefault="00510DA9" w:rsidP="00B0074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66774">
              <w:rPr>
                <w:b/>
                <w:szCs w:val="24"/>
              </w:rPr>
              <w:t>Сроки проведения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67B" w:rsidRPr="00866774" w:rsidRDefault="00510DA9" w:rsidP="00B0074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66774">
              <w:rPr>
                <w:b/>
                <w:szCs w:val="24"/>
              </w:rPr>
              <w:t>Ответственный</w:t>
            </w:r>
          </w:p>
        </w:tc>
      </w:tr>
      <w:tr w:rsidR="00CE767B" w:rsidRPr="00866774" w:rsidTr="008F4C68">
        <w:trPr>
          <w:trHeight w:val="155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7B" w:rsidRPr="00866774" w:rsidRDefault="00510DA9" w:rsidP="00B0074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66774">
              <w:rPr>
                <w:szCs w:val="24"/>
              </w:rPr>
              <w:t xml:space="preserve">1. </w:t>
            </w:r>
          </w:p>
        </w:tc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67B" w:rsidRPr="00866774" w:rsidRDefault="00510DA9" w:rsidP="00B0074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866774">
              <w:rPr>
                <w:szCs w:val="24"/>
              </w:rPr>
              <w:t>Создание (корректировка) плана-графика повышения квалификации педагогических, руководящ</w:t>
            </w:r>
            <w:r w:rsidR="00DB08F1">
              <w:rPr>
                <w:szCs w:val="24"/>
              </w:rPr>
              <w:t>их работников. Планирование работы.</w:t>
            </w:r>
            <w:r w:rsidRPr="00866774">
              <w:rPr>
                <w:szCs w:val="24"/>
              </w:rPr>
              <w:t xml:space="preserve">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7B" w:rsidRPr="00866774" w:rsidRDefault="00510DA9" w:rsidP="00B0074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66774">
              <w:rPr>
                <w:szCs w:val="24"/>
              </w:rPr>
              <w:t>сентябрь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DB08F1" w:rsidRDefault="00510DA9" w:rsidP="00B0074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66774">
              <w:rPr>
                <w:szCs w:val="24"/>
              </w:rPr>
              <w:t>Заведующий,</w:t>
            </w:r>
          </w:p>
          <w:p w:rsidR="00CE767B" w:rsidRPr="00866774" w:rsidRDefault="00510DA9" w:rsidP="00B0074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66774">
              <w:rPr>
                <w:szCs w:val="24"/>
              </w:rPr>
              <w:t xml:space="preserve">ст. воспитатель </w:t>
            </w:r>
          </w:p>
          <w:p w:rsidR="00CE767B" w:rsidRPr="00866774" w:rsidRDefault="00510DA9" w:rsidP="00B0074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66774">
              <w:rPr>
                <w:szCs w:val="24"/>
              </w:rPr>
              <w:t xml:space="preserve"> </w:t>
            </w:r>
          </w:p>
        </w:tc>
      </w:tr>
      <w:tr w:rsidR="00CE767B" w:rsidRPr="00866774" w:rsidTr="00DB08F1">
        <w:trPr>
          <w:trHeight w:val="26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67B" w:rsidRPr="00866774" w:rsidRDefault="00510DA9" w:rsidP="00B0074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66774">
              <w:rPr>
                <w:szCs w:val="24"/>
              </w:rPr>
              <w:t xml:space="preserve"> 2. </w:t>
            </w:r>
          </w:p>
        </w:tc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67B" w:rsidRPr="00866774" w:rsidRDefault="00510DA9" w:rsidP="00B0074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866774">
              <w:rPr>
                <w:szCs w:val="24"/>
              </w:rPr>
              <w:t xml:space="preserve">Посещение педагогами городских методических объединений, семинаров, мастер-классов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67B" w:rsidRPr="00866774" w:rsidRDefault="00510DA9" w:rsidP="00B0074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66774">
              <w:rPr>
                <w:szCs w:val="24"/>
              </w:rPr>
              <w:t xml:space="preserve">По плану ГМО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67B" w:rsidRPr="00866774" w:rsidRDefault="00510DA9" w:rsidP="00B0074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66774">
              <w:rPr>
                <w:szCs w:val="24"/>
              </w:rPr>
              <w:t xml:space="preserve">Ст. воспитатель, педагоги ДОУ </w:t>
            </w:r>
          </w:p>
        </w:tc>
      </w:tr>
      <w:tr w:rsidR="00CE767B" w:rsidRPr="00866774" w:rsidTr="00DB08F1">
        <w:trPr>
          <w:trHeight w:val="16"/>
        </w:trPr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7B" w:rsidRPr="00866774" w:rsidRDefault="00510DA9" w:rsidP="00B0074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66774">
              <w:rPr>
                <w:szCs w:val="24"/>
              </w:rPr>
              <w:t xml:space="preserve"> 3. </w:t>
            </w:r>
          </w:p>
        </w:tc>
        <w:tc>
          <w:tcPr>
            <w:tcW w:w="60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67B" w:rsidRPr="00866774" w:rsidRDefault="00510DA9" w:rsidP="00B0074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66774">
              <w:rPr>
                <w:szCs w:val="24"/>
              </w:rPr>
              <w:t>Орг</w:t>
            </w:r>
            <w:r w:rsidR="00DB08F1">
              <w:rPr>
                <w:szCs w:val="24"/>
              </w:rPr>
              <w:t xml:space="preserve">анизация </w:t>
            </w:r>
            <w:r w:rsidR="00DB08F1">
              <w:rPr>
                <w:szCs w:val="24"/>
              </w:rPr>
              <w:tab/>
              <w:t xml:space="preserve">работы педагогов по </w:t>
            </w:r>
            <w:r w:rsidRPr="00866774">
              <w:rPr>
                <w:szCs w:val="24"/>
              </w:rPr>
              <w:t xml:space="preserve">самообразованию. </w:t>
            </w:r>
          </w:p>
          <w:p w:rsidR="00CE767B" w:rsidRPr="00866774" w:rsidRDefault="00510DA9" w:rsidP="00B0074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66774">
              <w:rPr>
                <w:szCs w:val="24"/>
              </w:rPr>
              <w:t xml:space="preserve">Выбор тематики и направлений самообразования. </w:t>
            </w:r>
          </w:p>
          <w:p w:rsidR="00CE767B" w:rsidRPr="00866774" w:rsidRDefault="00DB08F1" w:rsidP="00B0074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Оказание </w:t>
            </w:r>
            <w:r>
              <w:rPr>
                <w:szCs w:val="24"/>
              </w:rPr>
              <w:tab/>
              <w:t xml:space="preserve">методической помощи в подборе материала для тем по </w:t>
            </w:r>
            <w:r w:rsidR="00510DA9" w:rsidRPr="00866774">
              <w:rPr>
                <w:szCs w:val="24"/>
              </w:rPr>
              <w:t xml:space="preserve">самообразованию. </w:t>
            </w:r>
          </w:p>
          <w:p w:rsidR="00CE767B" w:rsidRPr="00866774" w:rsidRDefault="00510DA9" w:rsidP="00B0074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66774">
              <w:rPr>
                <w:szCs w:val="24"/>
              </w:rPr>
              <w:t xml:space="preserve">Подготовка </w:t>
            </w:r>
            <w:r w:rsidR="00DB08F1">
              <w:rPr>
                <w:szCs w:val="24"/>
              </w:rPr>
              <w:t xml:space="preserve">педагогами отчетов и докладов о </w:t>
            </w:r>
            <w:r w:rsidRPr="00866774">
              <w:rPr>
                <w:szCs w:val="24"/>
              </w:rPr>
              <w:t xml:space="preserve">накопленном материале за год. </w:t>
            </w:r>
          </w:p>
        </w:tc>
        <w:tc>
          <w:tcPr>
            <w:tcW w:w="1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67B" w:rsidRPr="00866774" w:rsidRDefault="00510DA9" w:rsidP="00B0074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66774">
              <w:rPr>
                <w:szCs w:val="24"/>
              </w:rPr>
              <w:t xml:space="preserve">В течение года </w:t>
            </w:r>
          </w:p>
          <w:p w:rsidR="00CE767B" w:rsidRPr="00866774" w:rsidRDefault="00510DA9" w:rsidP="00B0074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66774">
              <w:rPr>
                <w:szCs w:val="24"/>
              </w:rPr>
              <w:t xml:space="preserve">Сентябрь </w:t>
            </w:r>
          </w:p>
          <w:p w:rsidR="00CE767B" w:rsidRPr="00866774" w:rsidRDefault="00510DA9" w:rsidP="00B0074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66774">
              <w:rPr>
                <w:szCs w:val="24"/>
              </w:rPr>
              <w:t xml:space="preserve"> </w:t>
            </w:r>
          </w:p>
          <w:p w:rsidR="00CE767B" w:rsidRPr="00866774" w:rsidRDefault="00510DA9" w:rsidP="00B0074D">
            <w:pPr>
              <w:spacing w:after="0" w:line="240" w:lineRule="auto"/>
              <w:ind w:left="0" w:right="0" w:firstLine="23"/>
              <w:jc w:val="center"/>
              <w:rPr>
                <w:szCs w:val="24"/>
              </w:rPr>
            </w:pPr>
            <w:r w:rsidRPr="00866774">
              <w:rPr>
                <w:szCs w:val="24"/>
              </w:rPr>
              <w:t xml:space="preserve">В соответствии с планом </w:t>
            </w:r>
          </w:p>
        </w:tc>
        <w:tc>
          <w:tcPr>
            <w:tcW w:w="1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7B" w:rsidRPr="00866774" w:rsidRDefault="00510DA9" w:rsidP="00B0074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66774">
              <w:rPr>
                <w:szCs w:val="24"/>
              </w:rPr>
              <w:t xml:space="preserve">Ст. воспитатель, педагоги ДОУ </w:t>
            </w:r>
          </w:p>
        </w:tc>
      </w:tr>
      <w:tr w:rsidR="00CE767B" w:rsidRPr="00866774" w:rsidTr="00DB08F1">
        <w:trPr>
          <w:trHeight w:val="26"/>
        </w:trPr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7B" w:rsidRPr="00866774" w:rsidRDefault="00510DA9" w:rsidP="00B0074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66774">
              <w:rPr>
                <w:szCs w:val="24"/>
              </w:rPr>
              <w:t xml:space="preserve"> 4. </w:t>
            </w:r>
          </w:p>
        </w:tc>
        <w:tc>
          <w:tcPr>
            <w:tcW w:w="6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67B" w:rsidRPr="00866774" w:rsidRDefault="00510DA9" w:rsidP="00B0074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866774">
              <w:rPr>
                <w:szCs w:val="24"/>
              </w:rPr>
              <w:t xml:space="preserve">Подписка литературных, методических и других печатных изданий в МДОУ. </w:t>
            </w:r>
          </w:p>
          <w:p w:rsidR="00CE767B" w:rsidRPr="00866774" w:rsidRDefault="00510DA9" w:rsidP="00B0074D">
            <w:pPr>
              <w:spacing w:after="0" w:line="240" w:lineRule="auto"/>
              <w:ind w:left="0" w:right="0" w:firstLine="0"/>
              <w:rPr>
                <w:szCs w:val="24"/>
              </w:rPr>
            </w:pPr>
            <w:r w:rsidRPr="00866774">
              <w:rPr>
                <w:szCs w:val="24"/>
              </w:rPr>
              <w:t xml:space="preserve">Приобретение новинок методической литературы в течение года </w:t>
            </w:r>
          </w:p>
        </w:tc>
        <w:tc>
          <w:tcPr>
            <w:tcW w:w="1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67B" w:rsidRPr="00866774" w:rsidRDefault="00510DA9" w:rsidP="00B0074D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866774">
              <w:rPr>
                <w:szCs w:val="24"/>
              </w:rPr>
              <w:t xml:space="preserve">В течение года 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08F1" w:rsidRDefault="00510DA9" w:rsidP="00B0074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66774">
              <w:rPr>
                <w:szCs w:val="24"/>
              </w:rPr>
              <w:t xml:space="preserve">Заведующий, </w:t>
            </w:r>
          </w:p>
          <w:p w:rsidR="00CE767B" w:rsidRPr="00866774" w:rsidRDefault="00510DA9" w:rsidP="00B0074D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66774">
              <w:rPr>
                <w:szCs w:val="24"/>
              </w:rPr>
              <w:t xml:space="preserve">ст. воспитатель, педагоги ДОУ </w:t>
            </w:r>
          </w:p>
        </w:tc>
      </w:tr>
    </w:tbl>
    <w:p w:rsidR="00CE767B" w:rsidRPr="009865F5" w:rsidRDefault="00510DA9" w:rsidP="00B0074D">
      <w:pPr>
        <w:spacing w:after="0" w:line="240" w:lineRule="auto"/>
        <w:ind w:left="0" w:right="0" w:firstLine="0"/>
        <w:jc w:val="left"/>
        <w:rPr>
          <w:szCs w:val="24"/>
        </w:rPr>
      </w:pPr>
      <w:r w:rsidRPr="00866774">
        <w:rPr>
          <w:b/>
          <w:szCs w:val="24"/>
        </w:rPr>
        <w:t xml:space="preserve"> </w:t>
      </w:r>
    </w:p>
    <w:p w:rsidR="00A95959" w:rsidRDefault="00A95959" w:rsidP="009865F5">
      <w:pPr>
        <w:pStyle w:val="1"/>
        <w:spacing w:after="0" w:line="240" w:lineRule="auto"/>
        <w:ind w:left="0" w:right="0"/>
        <w:rPr>
          <w:szCs w:val="24"/>
        </w:rPr>
      </w:pPr>
    </w:p>
    <w:p w:rsidR="00A95959" w:rsidRDefault="00A95959" w:rsidP="009865F5">
      <w:pPr>
        <w:pStyle w:val="1"/>
        <w:spacing w:after="0" w:line="240" w:lineRule="auto"/>
        <w:ind w:left="0" w:right="0"/>
        <w:rPr>
          <w:szCs w:val="24"/>
        </w:rPr>
      </w:pPr>
    </w:p>
    <w:p w:rsidR="00CE767B" w:rsidRPr="009865F5" w:rsidRDefault="00510DA9" w:rsidP="009865F5">
      <w:pPr>
        <w:pStyle w:val="1"/>
        <w:spacing w:after="0" w:line="240" w:lineRule="auto"/>
        <w:ind w:left="0" w:right="0"/>
        <w:rPr>
          <w:szCs w:val="24"/>
        </w:rPr>
      </w:pPr>
      <w:r w:rsidRPr="009865F5">
        <w:rPr>
          <w:szCs w:val="24"/>
        </w:rPr>
        <w:t xml:space="preserve">Раздел 3. Организационно-методическая работа </w:t>
      </w:r>
    </w:p>
    <w:p w:rsidR="00CE767B" w:rsidRPr="009865F5" w:rsidRDefault="00510DA9" w:rsidP="00532AA0">
      <w:pPr>
        <w:spacing w:after="0" w:line="240" w:lineRule="auto"/>
        <w:ind w:left="0" w:right="0"/>
        <w:jc w:val="center"/>
        <w:rPr>
          <w:szCs w:val="24"/>
        </w:rPr>
      </w:pPr>
      <w:r w:rsidRPr="009865F5">
        <w:rPr>
          <w:b/>
          <w:szCs w:val="24"/>
        </w:rPr>
        <w:t>Проектная деятельность педагогов</w:t>
      </w:r>
    </w:p>
    <w:p w:rsidR="00CE767B" w:rsidRPr="009865F5" w:rsidRDefault="00510DA9" w:rsidP="00532AA0">
      <w:pPr>
        <w:spacing w:after="0" w:line="240" w:lineRule="auto"/>
        <w:ind w:left="0" w:right="0"/>
        <w:jc w:val="center"/>
        <w:rPr>
          <w:szCs w:val="24"/>
        </w:rPr>
      </w:pPr>
      <w:r w:rsidRPr="009865F5">
        <w:rPr>
          <w:b/>
          <w:szCs w:val="24"/>
        </w:rPr>
        <w:t>Проект «Писатели - детям»</w:t>
      </w:r>
    </w:p>
    <w:tbl>
      <w:tblPr>
        <w:tblStyle w:val="TableGrid"/>
        <w:tblW w:w="9350" w:type="dxa"/>
        <w:tblInd w:w="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9"/>
        <w:gridCol w:w="3985"/>
        <w:gridCol w:w="3846"/>
      </w:tblGrid>
      <w:tr w:rsidR="00CE767B" w:rsidRPr="009865F5" w:rsidTr="00AB3FAB">
        <w:trPr>
          <w:trHeight w:val="283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b/>
                <w:szCs w:val="24"/>
              </w:rPr>
              <w:t xml:space="preserve">Дата 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b/>
                <w:szCs w:val="24"/>
              </w:rPr>
              <w:t xml:space="preserve">Писатель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b/>
                <w:szCs w:val="24"/>
              </w:rPr>
              <w:t xml:space="preserve">Ответственный </w:t>
            </w:r>
          </w:p>
        </w:tc>
      </w:tr>
      <w:tr w:rsidR="004A33C6" w:rsidRPr="009865F5" w:rsidTr="00AB3FAB">
        <w:trPr>
          <w:trHeight w:val="28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6" w:rsidRPr="009865F5" w:rsidRDefault="004A33C6" w:rsidP="004A33C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11.11.2021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6" w:rsidRPr="009865F5" w:rsidRDefault="004A33C6" w:rsidP="004A33C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Е.И. </w:t>
            </w:r>
            <w:proofErr w:type="spellStart"/>
            <w:r>
              <w:rPr>
                <w:szCs w:val="24"/>
              </w:rPr>
              <w:t>Чарушин</w:t>
            </w:r>
            <w:proofErr w:type="spellEnd"/>
            <w:r>
              <w:rPr>
                <w:szCs w:val="24"/>
              </w:rPr>
              <w:t xml:space="preserve"> (120 лет) 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6" w:rsidRPr="009865F5" w:rsidRDefault="004A33C6" w:rsidP="004A33C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>Ст. воспитатель, педагоги</w:t>
            </w:r>
          </w:p>
        </w:tc>
      </w:tr>
      <w:tr w:rsidR="004A33C6" w:rsidRPr="009865F5" w:rsidTr="00AB3FAB">
        <w:trPr>
          <w:trHeight w:val="28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6" w:rsidRDefault="004A33C6" w:rsidP="004A33C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10.12.2021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6" w:rsidRDefault="004A33C6" w:rsidP="004A33C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Н.А. Некрасов (200 лет)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6" w:rsidRPr="009865F5" w:rsidRDefault="004A33C6" w:rsidP="004A33C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>Ст. воспитатель, педагоги</w:t>
            </w:r>
          </w:p>
        </w:tc>
      </w:tr>
      <w:tr w:rsidR="004A33C6" w:rsidRPr="009865F5" w:rsidTr="00AB3FAB">
        <w:trPr>
          <w:trHeight w:val="28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6" w:rsidRDefault="004A33C6" w:rsidP="004A33C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18.01.2022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6" w:rsidRDefault="004A33C6" w:rsidP="004A33C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А.А. </w:t>
            </w:r>
            <w:proofErr w:type="spellStart"/>
            <w:r>
              <w:rPr>
                <w:szCs w:val="24"/>
              </w:rPr>
              <w:t>Милн</w:t>
            </w:r>
            <w:proofErr w:type="spellEnd"/>
            <w:r>
              <w:rPr>
                <w:szCs w:val="24"/>
              </w:rPr>
              <w:t xml:space="preserve"> (140 лет)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6" w:rsidRPr="009865F5" w:rsidRDefault="004A33C6" w:rsidP="004A33C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>Ст. воспитатель, педагоги</w:t>
            </w:r>
          </w:p>
        </w:tc>
      </w:tr>
      <w:tr w:rsidR="004A33C6" w:rsidRPr="009865F5" w:rsidTr="00AB3FAB">
        <w:trPr>
          <w:trHeight w:val="28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6" w:rsidRDefault="004A33C6" w:rsidP="004A33C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27.01.2022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6" w:rsidRDefault="004A33C6" w:rsidP="004A33C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Л. Кэрролл (190 лет)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6" w:rsidRPr="009865F5" w:rsidRDefault="004A33C6" w:rsidP="004A33C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>Ст. воспитатель, педагоги</w:t>
            </w:r>
          </w:p>
        </w:tc>
      </w:tr>
      <w:tr w:rsidR="004A33C6" w:rsidRPr="009865F5" w:rsidTr="00AB3FAB">
        <w:trPr>
          <w:trHeight w:val="28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6" w:rsidRDefault="004A33C6" w:rsidP="004A33C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31.03.2022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6" w:rsidRDefault="004A33C6" w:rsidP="004A33C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К.И. Чуковский (140 лет)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6" w:rsidRPr="009865F5" w:rsidRDefault="004A33C6" w:rsidP="004A33C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>Ст. воспитатель, педагоги</w:t>
            </w:r>
          </w:p>
        </w:tc>
      </w:tr>
      <w:tr w:rsidR="004A33C6" w:rsidRPr="009865F5" w:rsidTr="00AB3FAB">
        <w:trPr>
          <w:trHeight w:val="288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6" w:rsidRDefault="004A33C6" w:rsidP="004A33C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31.05.2022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6" w:rsidRDefault="004A33C6" w:rsidP="004A33C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К.Г. Паустовский (130 лет)</w:t>
            </w:r>
          </w:p>
        </w:tc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3C6" w:rsidRPr="009865F5" w:rsidRDefault="004A33C6" w:rsidP="004A33C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>Ст. воспитатель, педагоги</w:t>
            </w:r>
          </w:p>
        </w:tc>
      </w:tr>
    </w:tbl>
    <w:p w:rsidR="009865F5" w:rsidRPr="009865F5" w:rsidRDefault="00510DA9" w:rsidP="009865F5">
      <w:pPr>
        <w:spacing w:after="0" w:line="240" w:lineRule="auto"/>
        <w:ind w:left="0" w:right="0" w:firstLine="0"/>
        <w:jc w:val="center"/>
        <w:rPr>
          <w:szCs w:val="24"/>
        </w:rPr>
      </w:pPr>
      <w:r w:rsidRPr="009865F5">
        <w:rPr>
          <w:szCs w:val="24"/>
        </w:rPr>
        <w:t xml:space="preserve"> </w:t>
      </w:r>
    </w:p>
    <w:p w:rsidR="004A33C6" w:rsidRDefault="004A33C6" w:rsidP="009865F5">
      <w:pPr>
        <w:spacing w:after="0" w:line="240" w:lineRule="auto"/>
        <w:ind w:left="0" w:right="0" w:firstLine="0"/>
        <w:jc w:val="center"/>
        <w:rPr>
          <w:b/>
          <w:szCs w:val="24"/>
        </w:rPr>
      </w:pPr>
    </w:p>
    <w:p w:rsidR="00CE767B" w:rsidRPr="009865F5" w:rsidRDefault="00510DA9" w:rsidP="009865F5">
      <w:pPr>
        <w:spacing w:after="0" w:line="240" w:lineRule="auto"/>
        <w:ind w:left="0" w:right="0" w:firstLine="0"/>
        <w:jc w:val="center"/>
        <w:rPr>
          <w:szCs w:val="24"/>
        </w:rPr>
      </w:pPr>
      <w:r w:rsidRPr="009865F5">
        <w:rPr>
          <w:b/>
          <w:szCs w:val="24"/>
        </w:rPr>
        <w:t xml:space="preserve">Проект «На пороге Великой Победы»  </w:t>
      </w:r>
    </w:p>
    <w:tbl>
      <w:tblPr>
        <w:tblStyle w:val="TableGrid"/>
        <w:tblW w:w="9350" w:type="dxa"/>
        <w:tblInd w:w="5" w:type="dxa"/>
        <w:tblCellMar>
          <w:top w:w="7" w:type="dxa"/>
          <w:left w:w="110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4005"/>
        <w:gridCol w:w="3832"/>
      </w:tblGrid>
      <w:tr w:rsidR="00CE767B" w:rsidRPr="009865F5">
        <w:trPr>
          <w:trHeight w:val="283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b/>
                <w:szCs w:val="24"/>
              </w:rPr>
              <w:t xml:space="preserve">Дата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b/>
                <w:szCs w:val="24"/>
              </w:rPr>
              <w:t xml:space="preserve">Мероприятие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b/>
                <w:szCs w:val="24"/>
              </w:rPr>
              <w:t xml:space="preserve">Ответственный </w:t>
            </w:r>
          </w:p>
        </w:tc>
      </w:tr>
      <w:tr w:rsidR="00CE767B" w:rsidRPr="009865F5">
        <w:trPr>
          <w:trHeight w:val="288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4A33C6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03.12.2021</w:t>
            </w:r>
            <w:r w:rsidR="00510DA9" w:rsidRPr="009865F5">
              <w:rPr>
                <w:szCs w:val="24"/>
              </w:rP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65F5">
              <w:rPr>
                <w:szCs w:val="24"/>
              </w:rPr>
              <w:t xml:space="preserve">День Неизвестного Солдата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 xml:space="preserve">Воспитатели </w:t>
            </w:r>
          </w:p>
        </w:tc>
      </w:tr>
      <w:tr w:rsidR="00CE767B" w:rsidRPr="009865F5">
        <w:trPr>
          <w:trHeight w:val="56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 xml:space="preserve">В течение года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65F5">
              <w:rPr>
                <w:szCs w:val="24"/>
              </w:rPr>
              <w:t xml:space="preserve">Города-герои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 xml:space="preserve">Воспитатели </w:t>
            </w:r>
          </w:p>
        </w:tc>
      </w:tr>
      <w:tr w:rsidR="00CE767B" w:rsidRPr="009865F5" w:rsidTr="00532AA0">
        <w:trPr>
          <w:trHeight w:val="63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4A33C6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05.12.2021</w:t>
            </w:r>
            <w:r w:rsidR="00510DA9" w:rsidRPr="009865F5">
              <w:rPr>
                <w:szCs w:val="24"/>
              </w:rP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532AA0">
            <w:pPr>
              <w:spacing w:after="0" w:line="240" w:lineRule="auto"/>
              <w:ind w:left="0" w:right="-56" w:firstLine="0"/>
              <w:jc w:val="left"/>
              <w:rPr>
                <w:szCs w:val="24"/>
              </w:rPr>
            </w:pPr>
            <w:r w:rsidRPr="009865F5">
              <w:rPr>
                <w:szCs w:val="24"/>
              </w:rPr>
              <w:t xml:space="preserve">День начала контрнаступления советских войск в битве под Москвой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9865F5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>Воспитатели</w:t>
            </w:r>
          </w:p>
        </w:tc>
      </w:tr>
      <w:tr w:rsidR="00CE767B" w:rsidRPr="009865F5">
        <w:trPr>
          <w:trHeight w:val="288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4A33C6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27.01.2022</w:t>
            </w:r>
            <w:r w:rsidR="00510DA9" w:rsidRPr="009865F5">
              <w:rPr>
                <w:szCs w:val="24"/>
              </w:rP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65F5">
              <w:rPr>
                <w:szCs w:val="24"/>
              </w:rPr>
              <w:t xml:space="preserve">Снятие блокады Ленинграда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9865F5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CE767B" w:rsidRPr="009865F5">
        <w:trPr>
          <w:trHeight w:val="288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4A33C6" w:rsidP="004A33C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02.02.2022</w:t>
            </w:r>
            <w:r w:rsidR="00510DA9" w:rsidRPr="009865F5">
              <w:rPr>
                <w:szCs w:val="24"/>
              </w:rP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65F5">
              <w:rPr>
                <w:szCs w:val="24"/>
              </w:rPr>
              <w:t xml:space="preserve">Сталинградская битва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9865F5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CE767B" w:rsidRPr="009865F5">
        <w:trPr>
          <w:trHeight w:val="56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>Февраль</w:t>
            </w:r>
            <w:r w:rsidR="004A33C6">
              <w:rPr>
                <w:szCs w:val="24"/>
              </w:rPr>
              <w:t xml:space="preserve"> 2022</w:t>
            </w:r>
            <w:r w:rsidRPr="009865F5">
              <w:rPr>
                <w:szCs w:val="24"/>
              </w:rP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65F5">
              <w:rPr>
                <w:szCs w:val="24"/>
              </w:rPr>
              <w:t>Военно-спортивная игра «</w:t>
            </w:r>
            <w:proofErr w:type="spellStart"/>
            <w:r w:rsidRPr="009865F5">
              <w:rPr>
                <w:szCs w:val="24"/>
              </w:rPr>
              <w:t>Зарничка</w:t>
            </w:r>
            <w:proofErr w:type="spellEnd"/>
            <w:r w:rsidRPr="009865F5">
              <w:rPr>
                <w:szCs w:val="24"/>
              </w:rPr>
              <w:t xml:space="preserve">»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9865F5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Инструктор по ФК</w:t>
            </w:r>
          </w:p>
        </w:tc>
      </w:tr>
      <w:tr w:rsidR="00CE767B" w:rsidRPr="009865F5">
        <w:trPr>
          <w:trHeight w:val="56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4A33C6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08.02.2022</w:t>
            </w:r>
            <w:r w:rsidR="00510DA9" w:rsidRPr="009865F5">
              <w:rPr>
                <w:szCs w:val="24"/>
              </w:rPr>
              <w:t xml:space="preserve">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9865F5" w:rsidP="009865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День памяти юного героя - </w:t>
            </w:r>
            <w:r w:rsidR="00510DA9" w:rsidRPr="009865F5">
              <w:rPr>
                <w:szCs w:val="24"/>
              </w:rPr>
              <w:t xml:space="preserve">антифашиста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9865F5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CE767B" w:rsidRPr="009865F5">
        <w:trPr>
          <w:trHeight w:val="835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 xml:space="preserve">В течение года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65F5">
              <w:rPr>
                <w:szCs w:val="24"/>
              </w:rPr>
              <w:t>Подвижные игры, игры</w:t>
            </w:r>
            <w:r w:rsidR="009865F5">
              <w:rPr>
                <w:szCs w:val="24"/>
              </w:rPr>
              <w:t>-</w:t>
            </w:r>
            <w:r w:rsidRPr="009865F5">
              <w:rPr>
                <w:szCs w:val="24"/>
              </w:rPr>
              <w:t xml:space="preserve">соревнования, связанные с военной </w:t>
            </w:r>
          </w:p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65F5">
              <w:rPr>
                <w:szCs w:val="24"/>
              </w:rPr>
              <w:t xml:space="preserve">тематикой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9865F5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Инструктор по ФК</w:t>
            </w:r>
          </w:p>
        </w:tc>
      </w:tr>
      <w:tr w:rsidR="00CE767B" w:rsidRPr="009865F5">
        <w:trPr>
          <w:trHeight w:val="56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 xml:space="preserve">В течение года 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65F5">
              <w:rPr>
                <w:szCs w:val="24"/>
              </w:rPr>
              <w:t xml:space="preserve">Викторина по военным профессиям «Наша армия родная»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 xml:space="preserve">Воспитатели </w:t>
            </w:r>
          </w:p>
        </w:tc>
      </w:tr>
      <w:tr w:rsidR="00CE767B" w:rsidRPr="009865F5">
        <w:trPr>
          <w:trHeight w:val="56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4A33C6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Апрель 2022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65F5">
              <w:rPr>
                <w:szCs w:val="24"/>
              </w:rPr>
              <w:t>Спортивный досуг «</w:t>
            </w:r>
            <w:proofErr w:type="spellStart"/>
            <w:r w:rsidRPr="009865F5">
              <w:rPr>
                <w:szCs w:val="24"/>
              </w:rPr>
              <w:t>Аты</w:t>
            </w:r>
            <w:proofErr w:type="spellEnd"/>
            <w:r w:rsidRPr="009865F5">
              <w:rPr>
                <w:szCs w:val="24"/>
              </w:rPr>
              <w:t xml:space="preserve">-баты, шли солдаты»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9865F5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Инструктор по ФК</w:t>
            </w:r>
          </w:p>
        </w:tc>
      </w:tr>
      <w:tr w:rsidR="00CE767B" w:rsidRPr="009865F5">
        <w:trPr>
          <w:trHeight w:val="841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4A33C6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Апрель 2022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65F5">
              <w:rPr>
                <w:szCs w:val="24"/>
              </w:rPr>
              <w:t xml:space="preserve">Мастер-класс родителей воспитанников по изготовлению георгиевской ленточки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 xml:space="preserve">Воспитатели </w:t>
            </w:r>
          </w:p>
        </w:tc>
      </w:tr>
      <w:tr w:rsidR="009865F5" w:rsidRPr="009865F5" w:rsidTr="00532AA0">
        <w:trPr>
          <w:trHeight w:val="63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F5" w:rsidRPr="009865F5" w:rsidRDefault="004A33C6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Май 2022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F5" w:rsidRPr="009865F5" w:rsidRDefault="009865F5" w:rsidP="009865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65F5">
              <w:rPr>
                <w:szCs w:val="24"/>
              </w:rPr>
              <w:t xml:space="preserve">Конкурс чтецов «Строки, опаленные войной…»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F5" w:rsidRPr="009865F5" w:rsidRDefault="009865F5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Музыкальный руководитель</w:t>
            </w:r>
          </w:p>
        </w:tc>
      </w:tr>
      <w:tr w:rsidR="009865F5" w:rsidRPr="009865F5">
        <w:trPr>
          <w:trHeight w:val="56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F5" w:rsidRPr="009865F5" w:rsidRDefault="004A33C6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Май 2022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F5" w:rsidRPr="009865F5" w:rsidRDefault="009865F5" w:rsidP="009865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65F5">
              <w:rPr>
                <w:szCs w:val="24"/>
              </w:rPr>
              <w:t xml:space="preserve">Выставка экспонатов «Мы помним павших имена!»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F5" w:rsidRPr="009865F5" w:rsidRDefault="009865F5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>Старший воспитатель</w:t>
            </w:r>
            <w:r>
              <w:rPr>
                <w:szCs w:val="24"/>
              </w:rPr>
              <w:t>, педагоги</w:t>
            </w:r>
          </w:p>
        </w:tc>
      </w:tr>
      <w:tr w:rsidR="009865F5" w:rsidRPr="009865F5">
        <w:trPr>
          <w:trHeight w:val="562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F5" w:rsidRPr="009865F5" w:rsidRDefault="004A33C6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Май 2022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F5" w:rsidRPr="009865F5" w:rsidRDefault="009865F5" w:rsidP="009865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9865F5">
              <w:rPr>
                <w:szCs w:val="24"/>
              </w:rPr>
              <w:t xml:space="preserve">Музыкальная гостиная «Песни, с которыми мы победили» 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F5" w:rsidRPr="009865F5" w:rsidRDefault="009865F5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 xml:space="preserve">Музыкальный руководитель </w:t>
            </w:r>
          </w:p>
        </w:tc>
      </w:tr>
    </w:tbl>
    <w:p w:rsidR="00CE767B" w:rsidRPr="009865F5" w:rsidRDefault="00510DA9" w:rsidP="009865F5">
      <w:pPr>
        <w:spacing w:after="0" w:line="240" w:lineRule="auto"/>
        <w:ind w:left="0" w:right="0" w:firstLine="0"/>
        <w:jc w:val="center"/>
        <w:rPr>
          <w:szCs w:val="24"/>
        </w:rPr>
      </w:pPr>
      <w:r w:rsidRPr="009865F5">
        <w:rPr>
          <w:b/>
          <w:szCs w:val="24"/>
        </w:rPr>
        <w:t xml:space="preserve"> </w:t>
      </w:r>
    </w:p>
    <w:p w:rsidR="00CE767B" w:rsidRPr="009865F5" w:rsidRDefault="00510DA9" w:rsidP="009865F5">
      <w:pPr>
        <w:spacing w:after="0" w:line="240" w:lineRule="auto"/>
        <w:ind w:left="0" w:right="0"/>
        <w:jc w:val="center"/>
        <w:rPr>
          <w:szCs w:val="24"/>
        </w:rPr>
      </w:pPr>
      <w:r w:rsidRPr="009865F5">
        <w:rPr>
          <w:b/>
          <w:szCs w:val="24"/>
        </w:rPr>
        <w:t>Проект «Спорт и здоровье»</w:t>
      </w:r>
    </w:p>
    <w:tbl>
      <w:tblPr>
        <w:tblStyle w:val="TableGrid"/>
        <w:tblW w:w="9350" w:type="dxa"/>
        <w:tblInd w:w="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18"/>
        <w:gridCol w:w="3990"/>
        <w:gridCol w:w="3842"/>
      </w:tblGrid>
      <w:tr w:rsidR="00CE767B" w:rsidRPr="009865F5">
        <w:trPr>
          <w:trHeight w:val="28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7E02EC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10.09.2021</w:t>
            </w:r>
            <w:r w:rsidR="00510DA9" w:rsidRPr="009865F5">
              <w:rPr>
                <w:szCs w:val="24"/>
              </w:rPr>
              <w:t xml:space="preserve">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 xml:space="preserve">День оказания первой помощи 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F5" w:rsidRDefault="00510DA9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 xml:space="preserve">Инструктор по </w:t>
            </w:r>
            <w:r w:rsidR="009865F5">
              <w:rPr>
                <w:szCs w:val="24"/>
              </w:rPr>
              <w:t xml:space="preserve">ФК, </w:t>
            </w:r>
          </w:p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>медицинская сестра</w:t>
            </w:r>
            <w:r w:rsidRPr="009865F5">
              <w:rPr>
                <w:b/>
                <w:szCs w:val="24"/>
              </w:rPr>
              <w:t xml:space="preserve"> </w:t>
            </w:r>
          </w:p>
        </w:tc>
      </w:tr>
      <w:tr w:rsidR="00CE767B" w:rsidRPr="009865F5">
        <w:trPr>
          <w:trHeight w:val="288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7E02EC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27.09.2021</w:t>
            </w:r>
            <w:r w:rsidR="00510DA9" w:rsidRPr="009865F5">
              <w:rPr>
                <w:szCs w:val="24"/>
              </w:rPr>
              <w:t xml:space="preserve">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 xml:space="preserve">День туризма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67B" w:rsidRPr="009865F5" w:rsidRDefault="00CE767B" w:rsidP="009865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CE767B" w:rsidRPr="009865F5">
        <w:trPr>
          <w:trHeight w:val="28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7E02EC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02.10.2021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 xml:space="preserve">День здоровья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67B" w:rsidRPr="009865F5" w:rsidRDefault="00CE767B" w:rsidP="009865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CE767B" w:rsidRPr="009865F5">
        <w:trPr>
          <w:trHeight w:val="283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7E02EC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10.12.2021</w:t>
            </w:r>
            <w:r w:rsidR="00510DA9" w:rsidRPr="009865F5">
              <w:rPr>
                <w:szCs w:val="24"/>
              </w:rPr>
              <w:t xml:space="preserve">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 xml:space="preserve">День футбола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67B" w:rsidRPr="009865F5" w:rsidRDefault="00CE767B" w:rsidP="009865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CE767B" w:rsidRPr="009865F5">
        <w:trPr>
          <w:trHeight w:val="288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7E02EC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12.12.2021</w:t>
            </w:r>
            <w:r w:rsidR="00510DA9" w:rsidRPr="009865F5">
              <w:rPr>
                <w:szCs w:val="24"/>
              </w:rPr>
              <w:t xml:space="preserve">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 xml:space="preserve">День чая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67B" w:rsidRPr="009865F5" w:rsidRDefault="00CE767B" w:rsidP="009865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CE767B" w:rsidRPr="009865F5">
        <w:trPr>
          <w:trHeight w:val="288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7E02EC" w:rsidP="007E02EC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22.12.2021</w:t>
            </w:r>
            <w:r w:rsidR="00510DA9" w:rsidRPr="009865F5">
              <w:rPr>
                <w:szCs w:val="24"/>
              </w:rPr>
              <w:t xml:space="preserve"> 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510DA9" w:rsidP="009865F5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865F5">
              <w:rPr>
                <w:szCs w:val="24"/>
              </w:rPr>
              <w:t xml:space="preserve">День хоккея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Pr="009865F5" w:rsidRDefault="00CE767B" w:rsidP="009865F5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</w:tbl>
    <w:p w:rsidR="00CE767B" w:rsidRDefault="00510DA9" w:rsidP="00532AA0">
      <w:pPr>
        <w:spacing w:after="0" w:line="240" w:lineRule="auto"/>
        <w:ind w:left="0" w:right="0" w:firstLine="567"/>
        <w:jc w:val="left"/>
      </w:pPr>
      <w:r>
        <w:rPr>
          <w:b/>
        </w:rPr>
        <w:t xml:space="preserve"> </w:t>
      </w:r>
    </w:p>
    <w:p w:rsidR="00532AA0" w:rsidRDefault="00532AA0" w:rsidP="00532AA0">
      <w:pPr>
        <w:pStyle w:val="1"/>
        <w:spacing w:after="0" w:line="240" w:lineRule="auto"/>
        <w:ind w:left="0" w:right="0" w:firstLine="567"/>
      </w:pPr>
    </w:p>
    <w:p w:rsidR="00CE767B" w:rsidRDefault="00532AA0" w:rsidP="00532AA0">
      <w:pPr>
        <w:pStyle w:val="1"/>
        <w:spacing w:after="0" w:line="240" w:lineRule="auto"/>
        <w:ind w:left="0" w:right="0" w:firstLine="567"/>
      </w:pPr>
      <w:r>
        <w:t xml:space="preserve">Раздел 4. </w:t>
      </w:r>
      <w:r w:rsidR="00510DA9">
        <w:t xml:space="preserve">Организация мониторинга результатов развития воспитанников </w:t>
      </w:r>
    </w:p>
    <w:p w:rsidR="00532AA0" w:rsidRPr="00532AA0" w:rsidRDefault="00532AA0" w:rsidP="00532AA0"/>
    <w:p w:rsidR="00CE767B" w:rsidRDefault="00510DA9" w:rsidP="00532AA0">
      <w:pPr>
        <w:spacing w:after="0" w:line="240" w:lineRule="auto"/>
        <w:ind w:left="0" w:right="0" w:firstLine="567"/>
      </w:pPr>
      <w:r>
        <w:t>Внутренний монитори</w:t>
      </w:r>
      <w:r w:rsidR="00532AA0">
        <w:t>нг качества образования в МДОБУ ЦРР – д/с</w:t>
      </w:r>
      <w:r>
        <w:t xml:space="preserve"> № 30 проводится на основании «Положения о системе внутреннего мониторинга качества образования в ДОУ». </w:t>
      </w:r>
    </w:p>
    <w:p w:rsidR="00CE767B" w:rsidRDefault="00510DA9" w:rsidP="00532AA0">
      <w:pPr>
        <w:spacing w:after="0" w:line="240" w:lineRule="auto"/>
        <w:ind w:left="0" w:right="0" w:firstLine="567"/>
      </w:pPr>
      <w:r>
        <w:t xml:space="preserve">Настоящее положение разработано в соответствии с п.4 ст.97 Федерального закона «Об образовании в российской Федерации» № 273-ФЗ от 29.12.2012г., ФГОС ДО, приказом </w:t>
      </w:r>
      <w:proofErr w:type="spellStart"/>
      <w:r>
        <w:t>Минобрнауки</w:t>
      </w:r>
      <w:proofErr w:type="spellEnd"/>
      <w:r>
        <w:t xml:space="preserve"> РФ от 17.10.2013г. № 1555 «Об утверждении и введении ФГОС к структуре основной общеобразовательной программы дошкольного образования», Устава ДОУ и регламентирует содержание и порядок проведения контрольной деятельности в ДОУ. </w:t>
      </w:r>
    </w:p>
    <w:p w:rsidR="00CE767B" w:rsidRDefault="00510DA9" w:rsidP="00532AA0">
      <w:pPr>
        <w:spacing w:after="0" w:line="240" w:lineRule="auto"/>
        <w:ind w:left="0" w:right="0" w:firstLine="567"/>
      </w:pPr>
      <w:r>
        <w:rPr>
          <w:u w:val="single" w:color="000000"/>
        </w:rPr>
        <w:t>Цель организации мониторинга</w:t>
      </w:r>
      <w:r>
        <w:t xml:space="preserve"> – анализ исполнения законодательства в области образования и качественная оценка образовательной деятельности, условий развивающей среды ДОУ для определения факторов, а также своевременное выявление изменений, влияющих на качество образования в ДОУ. </w:t>
      </w:r>
    </w:p>
    <w:p w:rsidR="00CE767B" w:rsidRDefault="00510DA9" w:rsidP="00532AA0">
      <w:pPr>
        <w:spacing w:after="0" w:line="240" w:lineRule="auto"/>
        <w:ind w:left="0" w:right="0" w:firstLine="567"/>
      </w:pPr>
      <w:r>
        <w:rPr>
          <w:u w:val="single" w:color="000000"/>
        </w:rPr>
        <w:t>Задачи мониторинга:</w:t>
      </w:r>
      <w:r>
        <w:t xml:space="preserve"> </w:t>
      </w:r>
    </w:p>
    <w:p w:rsidR="00CE767B" w:rsidRDefault="00510DA9" w:rsidP="00532AA0">
      <w:pPr>
        <w:numPr>
          <w:ilvl w:val="0"/>
          <w:numId w:val="12"/>
        </w:numPr>
        <w:spacing w:after="0" w:line="240" w:lineRule="auto"/>
        <w:ind w:left="0" w:right="0" w:firstLine="567"/>
      </w:pPr>
      <w:r>
        <w:t>Получить объективную информации о функционировании и развити</w:t>
      </w:r>
      <w:r w:rsidR="00532AA0">
        <w:t>и дошкольного образования в ДОУ.</w:t>
      </w:r>
      <w:r>
        <w:t xml:space="preserve"> </w:t>
      </w:r>
    </w:p>
    <w:p w:rsidR="00CE767B" w:rsidRDefault="00510DA9" w:rsidP="00532AA0">
      <w:pPr>
        <w:numPr>
          <w:ilvl w:val="0"/>
          <w:numId w:val="12"/>
        </w:numPr>
        <w:spacing w:after="0" w:line="240" w:lineRule="auto"/>
        <w:ind w:left="0" w:right="0" w:firstLine="567"/>
      </w:pPr>
      <w:r>
        <w:t xml:space="preserve">Предоставить всем участникам образовательного процесса и общественности достоверную информацию о </w:t>
      </w:r>
      <w:r w:rsidR="00532AA0">
        <w:t>качестве образования.</w:t>
      </w:r>
    </w:p>
    <w:p w:rsidR="00CE767B" w:rsidRDefault="00510DA9" w:rsidP="00532AA0">
      <w:pPr>
        <w:numPr>
          <w:ilvl w:val="0"/>
          <w:numId w:val="12"/>
        </w:numPr>
        <w:spacing w:after="0" w:line="240" w:lineRule="auto"/>
        <w:ind w:left="0" w:right="0" w:firstLine="567"/>
      </w:pPr>
      <w:r>
        <w:t>Принять обоснованные и своевременные управленческие решения п</w:t>
      </w:r>
      <w:r w:rsidR="00532AA0">
        <w:t>о совершенствованию образования.</w:t>
      </w:r>
      <w:r>
        <w:t xml:space="preserve"> </w:t>
      </w:r>
    </w:p>
    <w:p w:rsidR="00CE767B" w:rsidRDefault="00510DA9" w:rsidP="00532AA0">
      <w:pPr>
        <w:numPr>
          <w:ilvl w:val="0"/>
          <w:numId w:val="12"/>
        </w:numPr>
        <w:spacing w:after="0" w:line="240" w:lineRule="auto"/>
        <w:ind w:left="0" w:right="0" w:firstLine="567"/>
      </w:pPr>
      <w:r>
        <w:t>Прогнозировать развитие образовательной системы ДОУ.</w:t>
      </w: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CE767B" w:rsidRDefault="00510DA9" w:rsidP="00532AA0">
      <w:pPr>
        <w:spacing w:after="0" w:line="240" w:lineRule="auto"/>
        <w:ind w:left="0" w:right="0" w:firstLine="567"/>
        <w:jc w:val="left"/>
      </w:pPr>
      <w:r>
        <w:t xml:space="preserve"> </w:t>
      </w:r>
    </w:p>
    <w:tbl>
      <w:tblPr>
        <w:tblStyle w:val="TableGrid"/>
        <w:tblW w:w="9287" w:type="dxa"/>
        <w:tblInd w:w="67" w:type="dxa"/>
        <w:tblCellMar>
          <w:top w:w="7" w:type="dxa"/>
          <w:left w:w="110" w:type="dxa"/>
          <w:right w:w="79" w:type="dxa"/>
        </w:tblCellMar>
        <w:tblLook w:val="04A0" w:firstRow="1" w:lastRow="0" w:firstColumn="1" w:lastColumn="0" w:noHBand="0" w:noVBand="1"/>
      </w:tblPr>
      <w:tblGrid>
        <w:gridCol w:w="682"/>
        <w:gridCol w:w="4633"/>
        <w:gridCol w:w="1849"/>
        <w:gridCol w:w="2123"/>
      </w:tblGrid>
      <w:tr w:rsidR="00CE767B" w:rsidTr="00532AA0">
        <w:trPr>
          <w:trHeight w:val="56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Default="00510DA9" w:rsidP="00532AA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CE767B" w:rsidRDefault="00510DA9" w:rsidP="00532AA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Default="00510DA9" w:rsidP="00532AA0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Тема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Default="00510DA9" w:rsidP="00532AA0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Дата проведения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Default="00510DA9" w:rsidP="00532AA0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</w:rPr>
              <w:t xml:space="preserve">Ответственный </w:t>
            </w:r>
          </w:p>
        </w:tc>
      </w:tr>
      <w:tr w:rsidR="00CE767B" w:rsidTr="00532AA0">
        <w:trPr>
          <w:trHeight w:val="38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Default="00510DA9" w:rsidP="00532AA0">
            <w:pPr>
              <w:spacing w:after="0" w:line="240" w:lineRule="auto"/>
              <w:ind w:left="0" w:right="0" w:firstLine="0"/>
              <w:jc w:val="center"/>
            </w:pPr>
            <w:r>
              <w:t xml:space="preserve">1.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Default="00510DA9" w:rsidP="00532AA0">
            <w:pPr>
              <w:spacing w:after="0" w:line="240" w:lineRule="auto"/>
              <w:ind w:left="0" w:right="0" w:firstLine="0"/>
            </w:pPr>
            <w:r>
              <w:t xml:space="preserve">Мониторинг освоения образовательных областей по всем возрастным группам на начало учебного года </w:t>
            </w:r>
            <w:r>
              <w:rPr>
                <w:b/>
              </w:rPr>
              <w:t xml:space="preserve">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Default="00510DA9" w:rsidP="00532AA0">
            <w:pPr>
              <w:spacing w:after="0" w:line="240" w:lineRule="auto"/>
              <w:ind w:left="0" w:right="0" w:firstLine="0"/>
              <w:jc w:val="center"/>
            </w:pPr>
            <w:r>
              <w:t xml:space="preserve">сентябрь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Default="00532AA0" w:rsidP="00532AA0">
            <w:pPr>
              <w:spacing w:after="0" w:line="240" w:lineRule="auto"/>
              <w:ind w:left="0" w:right="0" w:firstLine="0"/>
              <w:jc w:val="center"/>
            </w:pPr>
            <w:r>
              <w:t>Старший воспитатель, педагоги</w:t>
            </w:r>
          </w:p>
        </w:tc>
      </w:tr>
      <w:tr w:rsidR="00CE767B" w:rsidTr="00532AA0">
        <w:trPr>
          <w:trHeight w:val="63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Default="00510DA9" w:rsidP="00532AA0">
            <w:pPr>
              <w:spacing w:after="0" w:line="240" w:lineRule="auto"/>
              <w:ind w:left="0" w:right="0" w:firstLine="0"/>
              <w:jc w:val="center"/>
            </w:pPr>
            <w:r>
              <w:t xml:space="preserve">2.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Default="00510DA9" w:rsidP="00532AA0">
            <w:pPr>
              <w:spacing w:after="0" w:line="240" w:lineRule="auto"/>
              <w:ind w:left="0" w:right="0" w:firstLine="0"/>
            </w:pPr>
            <w:r>
              <w:t xml:space="preserve">Мониторинг освоения образовательных областей по всем возрастным группам на конец учебного года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Default="00510DA9" w:rsidP="00532AA0">
            <w:pPr>
              <w:spacing w:after="0" w:line="240" w:lineRule="auto"/>
              <w:ind w:left="0" w:right="0" w:firstLine="0"/>
              <w:jc w:val="center"/>
            </w:pPr>
            <w:r>
              <w:t xml:space="preserve">май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Default="00510DA9" w:rsidP="00532AA0">
            <w:pPr>
              <w:spacing w:after="0" w:line="240" w:lineRule="auto"/>
              <w:ind w:left="0" w:right="0" w:firstLine="0"/>
              <w:jc w:val="center"/>
            </w:pPr>
            <w:r>
              <w:t xml:space="preserve">Старший воспитатель, </w:t>
            </w:r>
            <w:r w:rsidR="00532AA0">
              <w:t>педагоги</w:t>
            </w:r>
          </w:p>
        </w:tc>
      </w:tr>
      <w:tr w:rsidR="00CE767B" w:rsidTr="00532AA0">
        <w:trPr>
          <w:trHeight w:val="84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Default="00510DA9" w:rsidP="00532AA0">
            <w:pPr>
              <w:spacing w:after="0" w:line="240" w:lineRule="auto"/>
              <w:ind w:left="0" w:right="0" w:firstLine="0"/>
              <w:jc w:val="center"/>
            </w:pPr>
            <w:r>
              <w:t xml:space="preserve">3. 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Default="00510DA9" w:rsidP="00532AA0">
            <w:pPr>
              <w:spacing w:after="0" w:line="240" w:lineRule="auto"/>
              <w:ind w:left="0" w:right="0" w:firstLine="0"/>
              <w:jc w:val="left"/>
            </w:pPr>
            <w:r>
              <w:t>Мониторинг адаптации детей к усло</w:t>
            </w:r>
            <w:r w:rsidR="00532AA0">
              <w:t>виям ДОУ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Default="00532AA0" w:rsidP="00532AA0">
            <w:pPr>
              <w:spacing w:after="0" w:line="240" w:lineRule="auto"/>
              <w:ind w:left="0" w:right="0" w:firstLine="0"/>
              <w:jc w:val="center"/>
            </w:pPr>
            <w:r>
              <w:t>Сентябрь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67B" w:rsidRDefault="00510DA9" w:rsidP="00532AA0">
            <w:pPr>
              <w:spacing w:after="0" w:line="240" w:lineRule="auto"/>
              <w:ind w:left="0" w:right="0" w:firstLine="0"/>
              <w:jc w:val="center"/>
            </w:pPr>
            <w:r>
              <w:t xml:space="preserve">Старший воспитатель, </w:t>
            </w:r>
            <w:r w:rsidR="00532AA0">
              <w:t>педагоги</w:t>
            </w:r>
          </w:p>
        </w:tc>
      </w:tr>
    </w:tbl>
    <w:p w:rsidR="00CE767B" w:rsidRDefault="00510DA9" w:rsidP="00532AA0">
      <w:pPr>
        <w:spacing w:after="0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CE767B" w:rsidRDefault="006F0906">
      <w:pPr>
        <w:spacing w:after="72" w:line="259" w:lineRule="auto"/>
        <w:ind w:left="0" w:right="10" w:firstLine="0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10" o:title=""/>
            <o:lock v:ext="edit" ungrouping="t" rotation="t" cropping="t" verticies="t" text="t" grouping="t"/>
            <o:signatureline v:ext="edit" id="{4395E299-C958-4F9B-9580-6299C413D680}" provid="{00000000-0000-0000-0000-000000000000}" o:suggestedsigner="Т.П.Кривда" o:suggestedsigner2="Заведующий МДОБУ ЦРР - д/с № 30" showsigndate="f" issignatureline="t"/>
          </v:shape>
        </w:pict>
      </w:r>
      <w:bookmarkEnd w:id="0"/>
    </w:p>
    <w:sectPr w:rsidR="00CE767B" w:rsidSect="00510D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906" w:rsidRDefault="006F0906">
      <w:pPr>
        <w:spacing w:after="0" w:line="240" w:lineRule="auto"/>
      </w:pPr>
      <w:r>
        <w:separator/>
      </w:r>
    </w:p>
  </w:endnote>
  <w:endnote w:type="continuationSeparator" w:id="0">
    <w:p w:rsidR="006F0906" w:rsidRDefault="006F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06" w:rsidRDefault="006F090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06" w:rsidRPr="00E644FC" w:rsidRDefault="006F0906" w:rsidP="00CD517D">
    <w:pPr>
      <w:pStyle w:val="a9"/>
      <w:rPr>
        <w:b w:val="0"/>
        <w:color w:val="auto"/>
        <w:sz w:val="24"/>
      </w:rPr>
    </w:pPr>
    <w:r w:rsidRPr="00E644FC">
      <w:rPr>
        <w:b w:val="0"/>
        <w:color w:val="auto"/>
        <w:sz w:val="24"/>
      </w:rPr>
      <w:fldChar w:fldCharType="begin"/>
    </w:r>
    <w:r w:rsidRPr="00E644FC">
      <w:rPr>
        <w:b w:val="0"/>
        <w:color w:val="auto"/>
        <w:sz w:val="24"/>
      </w:rPr>
      <w:instrText xml:space="preserve"> PAGE   \* MERGEFORMAT </w:instrText>
    </w:r>
    <w:r w:rsidRPr="00E644FC">
      <w:rPr>
        <w:b w:val="0"/>
        <w:color w:val="auto"/>
        <w:sz w:val="24"/>
      </w:rPr>
      <w:fldChar w:fldCharType="separate"/>
    </w:r>
    <w:r w:rsidR="00A95959">
      <w:rPr>
        <w:b w:val="0"/>
        <w:noProof/>
        <w:color w:val="auto"/>
        <w:sz w:val="24"/>
      </w:rPr>
      <w:t>20</w:t>
    </w:r>
    <w:r w:rsidRPr="00E644FC">
      <w:rPr>
        <w:b w:val="0"/>
        <w:color w:val="auto"/>
        <w:sz w:val="24"/>
      </w:rPr>
      <w:fldChar w:fldCharType="end"/>
    </w:r>
  </w:p>
  <w:p w:rsidR="006F0906" w:rsidRDefault="006F090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06" w:rsidRDefault="006F090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906" w:rsidRDefault="006F0906">
      <w:pPr>
        <w:spacing w:after="0" w:line="240" w:lineRule="auto"/>
      </w:pPr>
      <w:r>
        <w:separator/>
      </w:r>
    </w:p>
  </w:footnote>
  <w:footnote w:type="continuationSeparator" w:id="0">
    <w:p w:rsidR="006F0906" w:rsidRDefault="006F0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06" w:rsidRDefault="006F090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06" w:rsidRDefault="006F090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906" w:rsidRDefault="006F09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7772238"/>
    <w:multiLevelType w:val="hybridMultilevel"/>
    <w:tmpl w:val="01F45C2E"/>
    <w:lvl w:ilvl="0" w:tplc="B382232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A47F8">
      <w:start w:val="1"/>
      <w:numFmt w:val="lowerLetter"/>
      <w:lvlText w:val="%2"/>
      <w:lvlJc w:val="left"/>
      <w:pPr>
        <w:ind w:left="1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6A31B6">
      <w:start w:val="1"/>
      <w:numFmt w:val="lowerRoman"/>
      <w:lvlText w:val="%3"/>
      <w:lvlJc w:val="left"/>
      <w:pPr>
        <w:ind w:left="1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8AAF6">
      <w:start w:val="1"/>
      <w:numFmt w:val="decimal"/>
      <w:lvlText w:val="%4"/>
      <w:lvlJc w:val="left"/>
      <w:pPr>
        <w:ind w:left="2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0A9EEC">
      <w:start w:val="1"/>
      <w:numFmt w:val="lowerLetter"/>
      <w:lvlText w:val="%5"/>
      <w:lvlJc w:val="left"/>
      <w:pPr>
        <w:ind w:left="3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B05F90">
      <w:start w:val="1"/>
      <w:numFmt w:val="lowerRoman"/>
      <w:lvlText w:val="%6"/>
      <w:lvlJc w:val="left"/>
      <w:pPr>
        <w:ind w:left="4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8B67A">
      <w:start w:val="1"/>
      <w:numFmt w:val="decimal"/>
      <w:lvlText w:val="%7"/>
      <w:lvlJc w:val="left"/>
      <w:pPr>
        <w:ind w:left="4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8089A">
      <w:start w:val="1"/>
      <w:numFmt w:val="lowerLetter"/>
      <w:lvlText w:val="%8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42A5A">
      <w:start w:val="1"/>
      <w:numFmt w:val="lowerRoman"/>
      <w:lvlText w:val="%9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5A045D"/>
    <w:multiLevelType w:val="hybridMultilevel"/>
    <w:tmpl w:val="0FB6242E"/>
    <w:lvl w:ilvl="0" w:tplc="4988387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88D31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70DB0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6EB6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F6A3E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A65E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F45E0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4ED66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44FF7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AC054F"/>
    <w:multiLevelType w:val="multilevel"/>
    <w:tmpl w:val="CF3A9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5C411B"/>
    <w:multiLevelType w:val="hybridMultilevel"/>
    <w:tmpl w:val="E530021C"/>
    <w:lvl w:ilvl="0" w:tplc="39ACE83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823D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5C93C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02C8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AEEF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AFBE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7E6B1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FEB1A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2C535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A4260F"/>
    <w:multiLevelType w:val="hybridMultilevel"/>
    <w:tmpl w:val="6C76562C"/>
    <w:lvl w:ilvl="0" w:tplc="5278222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8E017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0C6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E974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7430B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9A277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CC8E84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1E060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9AA4F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F485042"/>
    <w:multiLevelType w:val="hybridMultilevel"/>
    <w:tmpl w:val="5E5A01F4"/>
    <w:lvl w:ilvl="0" w:tplc="402A1BE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AA578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1AC21A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DC3C1C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167450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802E8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AEDAA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46192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E851E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55426C"/>
    <w:multiLevelType w:val="hybridMultilevel"/>
    <w:tmpl w:val="C658AD18"/>
    <w:lvl w:ilvl="0" w:tplc="1DFA6E8E">
      <w:start w:val="1"/>
      <w:numFmt w:val="decimal"/>
      <w:lvlText w:val="%1."/>
      <w:lvlJc w:val="left"/>
      <w:pPr>
        <w:ind w:left="1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DC7F44">
      <w:start w:val="1"/>
      <w:numFmt w:val="lowerLetter"/>
      <w:lvlText w:val="%2"/>
      <w:lvlJc w:val="left"/>
      <w:pPr>
        <w:ind w:left="4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ABC1E">
      <w:start w:val="1"/>
      <w:numFmt w:val="lowerRoman"/>
      <w:lvlText w:val="%3"/>
      <w:lvlJc w:val="left"/>
      <w:pPr>
        <w:ind w:left="5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B6EDBA">
      <w:start w:val="1"/>
      <w:numFmt w:val="decimal"/>
      <w:lvlText w:val="%4"/>
      <w:lvlJc w:val="left"/>
      <w:pPr>
        <w:ind w:left="5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C4382">
      <w:start w:val="1"/>
      <w:numFmt w:val="lowerLetter"/>
      <w:lvlText w:val="%5"/>
      <w:lvlJc w:val="left"/>
      <w:pPr>
        <w:ind w:left="6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C22AA">
      <w:start w:val="1"/>
      <w:numFmt w:val="lowerRoman"/>
      <w:lvlText w:val="%6"/>
      <w:lvlJc w:val="left"/>
      <w:pPr>
        <w:ind w:left="7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2C3702">
      <w:start w:val="1"/>
      <w:numFmt w:val="decimal"/>
      <w:lvlText w:val="%7"/>
      <w:lvlJc w:val="left"/>
      <w:pPr>
        <w:ind w:left="8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721602">
      <w:start w:val="1"/>
      <w:numFmt w:val="lowerLetter"/>
      <w:lvlText w:val="%8"/>
      <w:lvlJc w:val="left"/>
      <w:pPr>
        <w:ind w:left="8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4FD3A">
      <w:start w:val="1"/>
      <w:numFmt w:val="lowerRoman"/>
      <w:lvlText w:val="%9"/>
      <w:lvlJc w:val="left"/>
      <w:pPr>
        <w:ind w:left="9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17057B"/>
    <w:multiLevelType w:val="hybridMultilevel"/>
    <w:tmpl w:val="E2BE0E1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1776F6"/>
    <w:multiLevelType w:val="hybridMultilevel"/>
    <w:tmpl w:val="FC96BB00"/>
    <w:lvl w:ilvl="0" w:tplc="9328EAE2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A6FA0">
      <w:start w:val="1"/>
      <w:numFmt w:val="lowerLetter"/>
      <w:lvlText w:val="%2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4CBB58">
      <w:start w:val="1"/>
      <w:numFmt w:val="lowerRoman"/>
      <w:lvlText w:val="%3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185512">
      <w:start w:val="1"/>
      <w:numFmt w:val="decimal"/>
      <w:lvlText w:val="%4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8C62A">
      <w:start w:val="1"/>
      <w:numFmt w:val="lowerLetter"/>
      <w:lvlText w:val="%5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44D22">
      <w:start w:val="1"/>
      <w:numFmt w:val="lowerRoman"/>
      <w:lvlText w:val="%6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48BA6E">
      <w:start w:val="1"/>
      <w:numFmt w:val="decimal"/>
      <w:lvlText w:val="%7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A6C52C">
      <w:start w:val="1"/>
      <w:numFmt w:val="lowerLetter"/>
      <w:lvlText w:val="%8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84B374">
      <w:start w:val="1"/>
      <w:numFmt w:val="lowerRoman"/>
      <w:lvlText w:val="%9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CD22FF"/>
    <w:multiLevelType w:val="hybridMultilevel"/>
    <w:tmpl w:val="B1606054"/>
    <w:lvl w:ilvl="0" w:tplc="046A9BF6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A4803C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D26380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21886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C5776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2ACF50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C6A64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E56D2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F88ABA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DA2B71"/>
    <w:multiLevelType w:val="hybridMultilevel"/>
    <w:tmpl w:val="78DE70F0"/>
    <w:lvl w:ilvl="0" w:tplc="E0DAC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2232D5E"/>
    <w:multiLevelType w:val="hybridMultilevel"/>
    <w:tmpl w:val="504869AC"/>
    <w:lvl w:ilvl="0" w:tplc="7F5A2186">
      <w:start w:val="1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C4621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00FAB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4C01C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F8DA0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6A415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924C2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4293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06E2F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E22B46"/>
    <w:multiLevelType w:val="hybridMultilevel"/>
    <w:tmpl w:val="9BDA9724"/>
    <w:lvl w:ilvl="0" w:tplc="DE248F90">
      <w:start w:val="1"/>
      <w:numFmt w:val="bullet"/>
      <w:lvlText w:val="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308832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ACA5F6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C6FA6E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67AEE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A0EF78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03078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A6B7D0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58F070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AB4761"/>
    <w:multiLevelType w:val="hybridMultilevel"/>
    <w:tmpl w:val="293C41DA"/>
    <w:lvl w:ilvl="0" w:tplc="97A2B7E0">
      <w:start w:val="1"/>
      <w:numFmt w:val="bullet"/>
      <w:lvlText w:val="-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3324D3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9E4B2F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D443C2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FCA85B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3A516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B5690A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C823FD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E82764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31B3670"/>
    <w:multiLevelType w:val="hybridMultilevel"/>
    <w:tmpl w:val="348C36EE"/>
    <w:lvl w:ilvl="0" w:tplc="B7DE77DC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CA8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12717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A3BC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1ED3D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ED36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22A388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D24AB8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CBCD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320486"/>
    <w:multiLevelType w:val="hybridMultilevel"/>
    <w:tmpl w:val="65721EB4"/>
    <w:lvl w:ilvl="0" w:tplc="39D6208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4A564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8FD9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A24C5A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C3F5A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82A2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08754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101E7E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54DAB2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5A218A"/>
    <w:multiLevelType w:val="hybridMultilevel"/>
    <w:tmpl w:val="BB0C328C"/>
    <w:lvl w:ilvl="0" w:tplc="A3F6B9FC">
      <w:start w:val="1"/>
      <w:numFmt w:val="decimal"/>
      <w:lvlText w:val="%1."/>
      <w:lvlJc w:val="left"/>
      <w:pPr>
        <w:ind w:left="1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893CC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CBB88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804E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68DD04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443E6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24170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0489A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0DD82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396A21"/>
    <w:multiLevelType w:val="hybridMultilevel"/>
    <w:tmpl w:val="5E80E10E"/>
    <w:lvl w:ilvl="0" w:tplc="0419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19" w15:restartNumberingAfterBreak="0">
    <w:nsid w:val="4CA64074"/>
    <w:multiLevelType w:val="hybridMultilevel"/>
    <w:tmpl w:val="ED7AE072"/>
    <w:lvl w:ilvl="0" w:tplc="39FCCDB0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6544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2EE25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CE8EF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1E74D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4C982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60DA4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EDB4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AFA6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AA4FB1"/>
    <w:multiLevelType w:val="hybridMultilevel"/>
    <w:tmpl w:val="1350236C"/>
    <w:lvl w:ilvl="0" w:tplc="2D683BDA">
      <w:start w:val="1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08116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889F9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69A3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2CA4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A147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2B77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E2F3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0F7B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0028A8"/>
    <w:multiLevelType w:val="hybridMultilevel"/>
    <w:tmpl w:val="DA28B47C"/>
    <w:lvl w:ilvl="0" w:tplc="AF829F06">
      <w:start w:val="1"/>
      <w:numFmt w:val="bullet"/>
      <w:lvlText w:val="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A893B4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8DF9C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E01AA6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4703C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D02FC2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CAE4B4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3E46CA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D44F8A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EA5588D"/>
    <w:multiLevelType w:val="hybridMultilevel"/>
    <w:tmpl w:val="A58C91C0"/>
    <w:lvl w:ilvl="0" w:tplc="DAD6EAB8">
      <w:start w:val="5"/>
      <w:numFmt w:val="decimal"/>
      <w:lvlText w:val="%1."/>
      <w:lvlJc w:val="left"/>
      <w:pPr>
        <w:ind w:left="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02270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A1E0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6F90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AC62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0AFF4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788C1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0A90F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C9C9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21B0979"/>
    <w:multiLevelType w:val="hybridMultilevel"/>
    <w:tmpl w:val="533C9AE6"/>
    <w:lvl w:ilvl="0" w:tplc="D5C8F2D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C8D462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2A8D2A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A6D90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40002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E885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DAF78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B2408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58FFF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3226FF"/>
    <w:multiLevelType w:val="hybridMultilevel"/>
    <w:tmpl w:val="95CADE58"/>
    <w:lvl w:ilvl="0" w:tplc="80D6F588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2CF19E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628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88F7C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6C9ABA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48B7A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0C6A6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24C596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7A3CEE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7E2DDF"/>
    <w:multiLevelType w:val="hybridMultilevel"/>
    <w:tmpl w:val="16A62EF8"/>
    <w:lvl w:ilvl="0" w:tplc="5A44617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7A6DA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087FF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E21E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44740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20A6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C5D4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CA51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A75C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4D036D"/>
    <w:multiLevelType w:val="hybridMultilevel"/>
    <w:tmpl w:val="4B8CBB9A"/>
    <w:lvl w:ilvl="0" w:tplc="AED47DF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E395C">
      <w:start w:val="1"/>
      <w:numFmt w:val="bullet"/>
      <w:lvlText w:val="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5EB9E0">
      <w:start w:val="1"/>
      <w:numFmt w:val="bullet"/>
      <w:lvlText w:val="▪"/>
      <w:lvlJc w:val="left"/>
      <w:pPr>
        <w:ind w:left="15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0E11D8">
      <w:start w:val="1"/>
      <w:numFmt w:val="bullet"/>
      <w:lvlText w:val="•"/>
      <w:lvlJc w:val="left"/>
      <w:pPr>
        <w:ind w:left="22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AABDB6">
      <w:start w:val="1"/>
      <w:numFmt w:val="bullet"/>
      <w:lvlText w:val="o"/>
      <w:lvlJc w:val="left"/>
      <w:pPr>
        <w:ind w:left="29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4983C">
      <w:start w:val="1"/>
      <w:numFmt w:val="bullet"/>
      <w:lvlText w:val="▪"/>
      <w:lvlJc w:val="left"/>
      <w:pPr>
        <w:ind w:left="3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AA356">
      <w:start w:val="1"/>
      <w:numFmt w:val="bullet"/>
      <w:lvlText w:val="•"/>
      <w:lvlJc w:val="left"/>
      <w:pPr>
        <w:ind w:left="44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E5060">
      <w:start w:val="1"/>
      <w:numFmt w:val="bullet"/>
      <w:lvlText w:val="o"/>
      <w:lvlJc w:val="left"/>
      <w:pPr>
        <w:ind w:left="51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2CA57C">
      <w:start w:val="1"/>
      <w:numFmt w:val="bullet"/>
      <w:lvlText w:val="▪"/>
      <w:lvlJc w:val="left"/>
      <w:pPr>
        <w:ind w:left="58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635E56"/>
    <w:multiLevelType w:val="hybridMultilevel"/>
    <w:tmpl w:val="B69AC42C"/>
    <w:lvl w:ilvl="0" w:tplc="415499D2">
      <w:start w:val="1"/>
      <w:numFmt w:val="bullet"/>
      <w:lvlText w:val=""/>
      <w:lvlJc w:val="left"/>
      <w:pPr>
        <w:ind w:left="3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7E627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1CBB1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C90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067E9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40C5E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C62A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FAC9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D44D1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B561051"/>
    <w:multiLevelType w:val="hybridMultilevel"/>
    <w:tmpl w:val="9A6C9D36"/>
    <w:lvl w:ilvl="0" w:tplc="B1B4FBFC">
      <w:start w:val="1"/>
      <w:numFmt w:val="decimal"/>
      <w:lvlText w:val="%1."/>
      <w:lvlJc w:val="left"/>
      <w:pPr>
        <w:ind w:left="91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9" w15:restartNumberingAfterBreak="0">
    <w:nsid w:val="708E487A"/>
    <w:multiLevelType w:val="hybridMultilevel"/>
    <w:tmpl w:val="65B2DC26"/>
    <w:lvl w:ilvl="0" w:tplc="26701C2A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DCD3B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0F83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560EC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4CD8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0484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C8063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52AAC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824A4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7C10082"/>
    <w:multiLevelType w:val="hybridMultilevel"/>
    <w:tmpl w:val="38F800F8"/>
    <w:lvl w:ilvl="0" w:tplc="7C8456B6">
      <w:start w:val="1"/>
      <w:numFmt w:val="bullet"/>
      <w:lvlText w:val="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A699DE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20778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69E50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C4250E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A8256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32E2BC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E9CF6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AA9EB8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D79621C"/>
    <w:multiLevelType w:val="hybridMultilevel"/>
    <w:tmpl w:val="36A83926"/>
    <w:lvl w:ilvl="0" w:tplc="DA5EC892">
      <w:start w:val="1"/>
      <w:numFmt w:val="bullet"/>
      <w:lvlText w:val=""/>
      <w:lvlJc w:val="left"/>
      <w:pPr>
        <w:ind w:left="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6ACCF8">
      <w:start w:val="1"/>
      <w:numFmt w:val="bullet"/>
      <w:lvlText w:val="o"/>
      <w:lvlJc w:val="left"/>
      <w:pPr>
        <w:ind w:left="14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C8007A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62F3AE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60DBB2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A8C16A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4004CC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787E64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16F57E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1"/>
  </w:num>
  <w:num w:numId="3">
    <w:abstractNumId w:val="21"/>
  </w:num>
  <w:num w:numId="4">
    <w:abstractNumId w:val="30"/>
  </w:num>
  <w:num w:numId="5">
    <w:abstractNumId w:val="17"/>
  </w:num>
  <w:num w:numId="6">
    <w:abstractNumId w:val="7"/>
  </w:num>
  <w:num w:numId="7">
    <w:abstractNumId w:val="13"/>
  </w:num>
  <w:num w:numId="8">
    <w:abstractNumId w:val="24"/>
  </w:num>
  <w:num w:numId="9">
    <w:abstractNumId w:val="27"/>
  </w:num>
  <w:num w:numId="10">
    <w:abstractNumId w:val="10"/>
  </w:num>
  <w:num w:numId="11">
    <w:abstractNumId w:val="16"/>
  </w:num>
  <w:num w:numId="12">
    <w:abstractNumId w:val="15"/>
  </w:num>
  <w:num w:numId="13">
    <w:abstractNumId w:val="22"/>
  </w:num>
  <w:num w:numId="14">
    <w:abstractNumId w:val="5"/>
  </w:num>
  <w:num w:numId="15">
    <w:abstractNumId w:val="4"/>
  </w:num>
  <w:num w:numId="16">
    <w:abstractNumId w:val="14"/>
  </w:num>
  <w:num w:numId="17">
    <w:abstractNumId w:val="2"/>
  </w:num>
  <w:num w:numId="18">
    <w:abstractNumId w:val="23"/>
  </w:num>
  <w:num w:numId="19">
    <w:abstractNumId w:val="9"/>
  </w:num>
  <w:num w:numId="20">
    <w:abstractNumId w:val="1"/>
  </w:num>
  <w:num w:numId="21">
    <w:abstractNumId w:val="6"/>
  </w:num>
  <w:num w:numId="22">
    <w:abstractNumId w:val="12"/>
  </w:num>
  <w:num w:numId="23">
    <w:abstractNumId w:val="29"/>
  </w:num>
  <w:num w:numId="24">
    <w:abstractNumId w:val="20"/>
  </w:num>
  <w:num w:numId="25">
    <w:abstractNumId w:val="25"/>
  </w:num>
  <w:num w:numId="26">
    <w:abstractNumId w:val="19"/>
  </w:num>
  <w:num w:numId="27">
    <w:abstractNumId w:val="0"/>
  </w:num>
  <w:num w:numId="28">
    <w:abstractNumId w:val="8"/>
  </w:num>
  <w:num w:numId="29">
    <w:abstractNumId w:val="18"/>
  </w:num>
  <w:num w:numId="30">
    <w:abstractNumId w:val="28"/>
  </w:num>
  <w:num w:numId="31">
    <w:abstractNumId w:val="3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7B"/>
    <w:rsid w:val="00046C29"/>
    <w:rsid w:val="00080102"/>
    <w:rsid w:val="000A73BE"/>
    <w:rsid w:val="000C0D75"/>
    <w:rsid w:val="000F3318"/>
    <w:rsid w:val="000F3408"/>
    <w:rsid w:val="001313A0"/>
    <w:rsid w:val="00150FC6"/>
    <w:rsid w:val="00185B6B"/>
    <w:rsid w:val="00186905"/>
    <w:rsid w:val="001933B8"/>
    <w:rsid w:val="00196ACF"/>
    <w:rsid w:val="001C31D6"/>
    <w:rsid w:val="001F1C49"/>
    <w:rsid w:val="001F76ED"/>
    <w:rsid w:val="00231F9F"/>
    <w:rsid w:val="00234EEC"/>
    <w:rsid w:val="00243363"/>
    <w:rsid w:val="002549C8"/>
    <w:rsid w:val="00264973"/>
    <w:rsid w:val="002A46ED"/>
    <w:rsid w:val="002D3FB6"/>
    <w:rsid w:val="00332327"/>
    <w:rsid w:val="00335FC2"/>
    <w:rsid w:val="00347F25"/>
    <w:rsid w:val="00386367"/>
    <w:rsid w:val="003A3D9A"/>
    <w:rsid w:val="003A51E8"/>
    <w:rsid w:val="003B67E1"/>
    <w:rsid w:val="00445868"/>
    <w:rsid w:val="004611ED"/>
    <w:rsid w:val="004A33C6"/>
    <w:rsid w:val="004C6524"/>
    <w:rsid w:val="004E5EBE"/>
    <w:rsid w:val="004F185C"/>
    <w:rsid w:val="004F4768"/>
    <w:rsid w:val="00510DA9"/>
    <w:rsid w:val="005169E0"/>
    <w:rsid w:val="0052349A"/>
    <w:rsid w:val="00532AA0"/>
    <w:rsid w:val="00540448"/>
    <w:rsid w:val="005455D0"/>
    <w:rsid w:val="00577BCD"/>
    <w:rsid w:val="0058008C"/>
    <w:rsid w:val="00594E5D"/>
    <w:rsid w:val="005B7993"/>
    <w:rsid w:val="005C5075"/>
    <w:rsid w:val="005D58F0"/>
    <w:rsid w:val="005D670C"/>
    <w:rsid w:val="005F5657"/>
    <w:rsid w:val="00654D23"/>
    <w:rsid w:val="00682105"/>
    <w:rsid w:val="006B6DF8"/>
    <w:rsid w:val="006D1504"/>
    <w:rsid w:val="006E0620"/>
    <w:rsid w:val="006F0906"/>
    <w:rsid w:val="00706BC5"/>
    <w:rsid w:val="00736AC3"/>
    <w:rsid w:val="00750361"/>
    <w:rsid w:val="00773381"/>
    <w:rsid w:val="00774D15"/>
    <w:rsid w:val="007C4A9A"/>
    <w:rsid w:val="007E02EC"/>
    <w:rsid w:val="00866774"/>
    <w:rsid w:val="00873B68"/>
    <w:rsid w:val="008772F8"/>
    <w:rsid w:val="008959E0"/>
    <w:rsid w:val="008F4C68"/>
    <w:rsid w:val="008F5D95"/>
    <w:rsid w:val="008F707B"/>
    <w:rsid w:val="009434D9"/>
    <w:rsid w:val="00970092"/>
    <w:rsid w:val="009865F5"/>
    <w:rsid w:val="009C58EE"/>
    <w:rsid w:val="009C71E9"/>
    <w:rsid w:val="009D1C7C"/>
    <w:rsid w:val="009E2BDB"/>
    <w:rsid w:val="009F312C"/>
    <w:rsid w:val="00A16A69"/>
    <w:rsid w:val="00A30A04"/>
    <w:rsid w:val="00A46476"/>
    <w:rsid w:val="00A66AB5"/>
    <w:rsid w:val="00A95959"/>
    <w:rsid w:val="00A978FD"/>
    <w:rsid w:val="00A97F99"/>
    <w:rsid w:val="00AB3FAB"/>
    <w:rsid w:val="00AD41CF"/>
    <w:rsid w:val="00AD48EB"/>
    <w:rsid w:val="00AF472F"/>
    <w:rsid w:val="00AF6AC1"/>
    <w:rsid w:val="00B0074D"/>
    <w:rsid w:val="00B25E8A"/>
    <w:rsid w:val="00B455DB"/>
    <w:rsid w:val="00B54A43"/>
    <w:rsid w:val="00B64B25"/>
    <w:rsid w:val="00BC5CBB"/>
    <w:rsid w:val="00C25D04"/>
    <w:rsid w:val="00C305AA"/>
    <w:rsid w:val="00C62317"/>
    <w:rsid w:val="00C766CA"/>
    <w:rsid w:val="00C77B94"/>
    <w:rsid w:val="00C81B19"/>
    <w:rsid w:val="00C846D7"/>
    <w:rsid w:val="00C85C8D"/>
    <w:rsid w:val="00CD517D"/>
    <w:rsid w:val="00CE767B"/>
    <w:rsid w:val="00D14952"/>
    <w:rsid w:val="00D513C9"/>
    <w:rsid w:val="00D81B82"/>
    <w:rsid w:val="00DA3224"/>
    <w:rsid w:val="00DB08F1"/>
    <w:rsid w:val="00DC7F2E"/>
    <w:rsid w:val="00DE3405"/>
    <w:rsid w:val="00DF674D"/>
    <w:rsid w:val="00E2676E"/>
    <w:rsid w:val="00E72550"/>
    <w:rsid w:val="00EA2021"/>
    <w:rsid w:val="00EE2A49"/>
    <w:rsid w:val="00F103D5"/>
    <w:rsid w:val="00F60FAE"/>
    <w:rsid w:val="00F7248E"/>
    <w:rsid w:val="00F901A5"/>
    <w:rsid w:val="00FA4D45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07B19D3-0BD2-4351-AC1D-B80585D6B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304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69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/>
      <w:ind w:left="10" w:right="6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rsid w:val="002A46ED"/>
    <w:rPr>
      <w:color w:val="0000FF"/>
      <w:u w:val="single"/>
    </w:rPr>
  </w:style>
  <w:style w:type="character" w:customStyle="1" w:styleId="c11">
    <w:name w:val="c11"/>
    <w:rsid w:val="00347F25"/>
  </w:style>
  <w:style w:type="character" w:customStyle="1" w:styleId="c1">
    <w:name w:val="c1"/>
    <w:rsid w:val="00347F25"/>
  </w:style>
  <w:style w:type="character" w:styleId="a4">
    <w:name w:val="Strong"/>
    <w:uiPriority w:val="22"/>
    <w:qFormat/>
    <w:rsid w:val="00150FC6"/>
    <w:rPr>
      <w:b/>
      <w:bCs/>
    </w:rPr>
  </w:style>
  <w:style w:type="paragraph" w:styleId="a5">
    <w:name w:val="Normal (Web)"/>
    <w:aliases w:val="Обычный (Web)"/>
    <w:basedOn w:val="a"/>
    <w:link w:val="a6"/>
    <w:qFormat/>
    <w:rsid w:val="00332327"/>
    <w:pPr>
      <w:suppressAutoHyphens/>
      <w:spacing w:before="280" w:after="280" w:line="240" w:lineRule="auto"/>
      <w:ind w:left="0" w:right="0" w:firstLine="0"/>
      <w:jc w:val="left"/>
    </w:pPr>
    <w:rPr>
      <w:color w:val="auto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46476"/>
    <w:pPr>
      <w:tabs>
        <w:tab w:val="center" w:pos="4677"/>
        <w:tab w:val="right" w:pos="9355"/>
      </w:tabs>
      <w:spacing w:after="0" w:line="240" w:lineRule="auto"/>
      <w:ind w:left="0" w:right="0" w:firstLine="0"/>
      <w:jc w:val="center"/>
    </w:pPr>
    <w:rPr>
      <w:b/>
      <w:color w:val="C00000"/>
      <w:sz w:val="36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A46476"/>
    <w:rPr>
      <w:rFonts w:ascii="Times New Roman" w:eastAsia="Times New Roman" w:hAnsi="Times New Roman" w:cs="Times New Roman"/>
      <w:b/>
      <w:color w:val="C00000"/>
      <w:sz w:val="36"/>
      <w:szCs w:val="24"/>
      <w:lang w:val="x-none" w:eastAsia="x-none"/>
    </w:rPr>
  </w:style>
  <w:style w:type="paragraph" w:styleId="a9">
    <w:name w:val="footer"/>
    <w:basedOn w:val="a"/>
    <w:link w:val="aa"/>
    <w:uiPriority w:val="99"/>
    <w:unhideWhenUsed/>
    <w:rsid w:val="00A46476"/>
    <w:pPr>
      <w:tabs>
        <w:tab w:val="center" w:pos="4677"/>
        <w:tab w:val="right" w:pos="9355"/>
      </w:tabs>
      <w:spacing w:after="0" w:line="240" w:lineRule="auto"/>
      <w:ind w:left="0" w:right="0" w:firstLine="0"/>
      <w:jc w:val="center"/>
    </w:pPr>
    <w:rPr>
      <w:b/>
      <w:color w:val="C00000"/>
      <w:sz w:val="36"/>
      <w:szCs w:val="24"/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A46476"/>
    <w:rPr>
      <w:rFonts w:ascii="Times New Roman" w:eastAsia="Times New Roman" w:hAnsi="Times New Roman" w:cs="Times New Roman"/>
      <w:b/>
      <w:color w:val="C00000"/>
      <w:sz w:val="36"/>
      <w:szCs w:val="24"/>
      <w:lang w:val="x-none" w:eastAsia="x-none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4E5E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773381"/>
  </w:style>
  <w:style w:type="character" w:customStyle="1" w:styleId="11">
    <w:name w:val="Основной шрифт абзаца1"/>
    <w:rsid w:val="005169E0"/>
  </w:style>
  <w:style w:type="character" w:customStyle="1" w:styleId="100">
    <w:name w:val="Основной текст (10)"/>
    <w:rsid w:val="005169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92">
    <w:name w:val="Основной текст (392)_"/>
    <w:link w:val="3920"/>
    <w:rsid w:val="005169E0"/>
    <w:rPr>
      <w:sz w:val="31"/>
      <w:szCs w:val="31"/>
      <w:shd w:val="clear" w:color="auto" w:fill="FFFFFF"/>
    </w:rPr>
  </w:style>
  <w:style w:type="character" w:customStyle="1" w:styleId="3920pt">
    <w:name w:val="Основной текст (392) + Интервал 0 pt"/>
    <w:rsid w:val="005169E0"/>
    <w:rPr>
      <w:spacing w:val="-10"/>
      <w:sz w:val="31"/>
      <w:szCs w:val="31"/>
      <w:shd w:val="clear" w:color="auto" w:fill="FFFFFF"/>
    </w:rPr>
  </w:style>
  <w:style w:type="paragraph" w:customStyle="1" w:styleId="3920">
    <w:name w:val="Основной текст (392)"/>
    <w:basedOn w:val="a"/>
    <w:link w:val="392"/>
    <w:rsid w:val="005169E0"/>
    <w:pPr>
      <w:shd w:val="clear" w:color="auto" w:fill="FFFFFF"/>
      <w:spacing w:before="240" w:after="0" w:line="0" w:lineRule="atLeast"/>
      <w:ind w:left="0" w:right="0" w:firstLine="0"/>
    </w:pPr>
    <w:rPr>
      <w:rFonts w:asciiTheme="minorHAnsi" w:eastAsiaTheme="minorEastAsia" w:hAnsiTheme="minorHAnsi" w:cstheme="minorBidi"/>
      <w:color w:val="auto"/>
      <w:sz w:val="31"/>
      <w:szCs w:val="31"/>
    </w:rPr>
  </w:style>
  <w:style w:type="paragraph" w:styleId="ab">
    <w:name w:val="List Paragraph"/>
    <w:basedOn w:val="a"/>
    <w:uiPriority w:val="34"/>
    <w:qFormat/>
    <w:rsid w:val="001F1C49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c7">
    <w:name w:val="c7"/>
    <w:rsid w:val="00AD41CF"/>
    <w:rPr>
      <w:rFonts w:cs="Times New Roman"/>
    </w:rPr>
  </w:style>
  <w:style w:type="paragraph" w:customStyle="1" w:styleId="c9">
    <w:name w:val="c9"/>
    <w:basedOn w:val="a"/>
    <w:rsid w:val="00AD41CF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Cs w:val="24"/>
    </w:rPr>
  </w:style>
  <w:style w:type="paragraph" w:customStyle="1" w:styleId="Default">
    <w:name w:val="Default"/>
    <w:rsid w:val="00AD41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rsid w:val="00CD5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cxspmiddle">
    <w:name w:val="msolistparagraphcxspmiddle"/>
    <w:basedOn w:val="a"/>
    <w:rsid w:val="00CD517D"/>
    <w:pPr>
      <w:spacing w:before="100" w:beforeAutospacing="1" w:after="100" w:afterAutospacing="1" w:line="240" w:lineRule="auto"/>
      <w:ind w:left="0" w:right="0" w:firstLine="0"/>
      <w:jc w:val="center"/>
    </w:pPr>
    <w:rPr>
      <w:b/>
      <w:color w:val="C00000"/>
      <w:sz w:val="36"/>
      <w:szCs w:val="24"/>
    </w:rPr>
  </w:style>
  <w:style w:type="paragraph" w:customStyle="1" w:styleId="msolistparagraphcxsplast">
    <w:name w:val="msolistparagraphcxsplast"/>
    <w:basedOn w:val="a"/>
    <w:rsid w:val="00CD517D"/>
    <w:pPr>
      <w:spacing w:before="100" w:beforeAutospacing="1" w:after="100" w:afterAutospacing="1" w:line="240" w:lineRule="auto"/>
      <w:ind w:left="0" w:right="0" w:firstLine="0"/>
      <w:jc w:val="center"/>
    </w:pPr>
    <w:rPr>
      <w:b/>
      <w:color w:val="C00000"/>
      <w:sz w:val="36"/>
      <w:szCs w:val="24"/>
    </w:rPr>
  </w:style>
  <w:style w:type="paragraph" w:customStyle="1" w:styleId="paragraph">
    <w:name w:val="paragraph"/>
    <w:basedOn w:val="a"/>
    <w:rsid w:val="005D670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customStyle="1" w:styleId="normaltextrun">
    <w:name w:val="normaltextrun"/>
    <w:basedOn w:val="a0"/>
    <w:rsid w:val="005D670C"/>
  </w:style>
  <w:style w:type="character" w:customStyle="1" w:styleId="eop">
    <w:name w:val="eop"/>
    <w:basedOn w:val="a0"/>
    <w:rsid w:val="005D670C"/>
  </w:style>
  <w:style w:type="paragraph" w:styleId="ad">
    <w:name w:val="Balloon Text"/>
    <w:basedOn w:val="a"/>
    <w:link w:val="ae"/>
    <w:uiPriority w:val="99"/>
    <w:semiHidden/>
    <w:unhideWhenUsed/>
    <w:rsid w:val="0046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611E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3">
    <w:name w:val="c3"/>
    <w:rsid w:val="007C4A9A"/>
  </w:style>
  <w:style w:type="paragraph" w:customStyle="1" w:styleId="c13">
    <w:name w:val="c13"/>
    <w:basedOn w:val="a"/>
    <w:rsid w:val="00DF674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-30@mail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&#1083;&#1077;&#1089;&#1085;&#1072;&#1103;&#1089;&#1082;&#1072;&#1079;&#1082;&#1072;-&#1076;&#1089;30.&#1072;&#1088;&#1089;-&#1086;&#1073;&#1088;.&#1088;&#1092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ivKltk/lOSuw1Xa0iJHy7n5vsZs=</DigestValue>
    </Reference>
    <Reference Type="http://www.w3.org/2000/09/xmldsig#Object" URI="#idOfficeObject">
      <DigestMethod Algorithm="http://www.w3.org/2000/09/xmldsig#sha1"/>
      <DigestValue>+6LoQ4WSMCSQHdA8boUgGGq1if8=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wN0KNg4osyRdH+lXfBUavYtL6BM=</DigestValue>
    </Reference>
    <Reference Type="http://www.w3.org/2000/09/xmldsig#Object" URI="#idValidSigLnImg">
      <DigestMethod Algorithm="http://www.w3.org/2000/09/xmldsig#sha1"/>
      <DigestValue>wbfoA4G/LKua0lKBesrH1FMS/7M=</DigestValue>
    </Reference>
    <Reference Type="http://www.w3.org/2000/09/xmldsig#Object" URI="#idInvalidSigLnImg">
      <DigestMethod Algorithm="http://www.w3.org/2000/09/xmldsig#sha1"/>
      <DigestValue>8sb0pKWQ2dClwPPuS2nFBg4yjq0=</DigestValue>
    </Reference>
  </SignedInfo>
  <SignatureValue>SHetpmzpiVf5NmIhBigdCLZpUeRSqWibwOLQp3mO9Lz8qIMovsUkaIfhzWRtvRZ7Uvth+HSQCYDw
NHTBpIOn0k9Emsp4b8yr/+nY9kD3b9YD5eelCZNu7gYbryUmcWvcyAjU3dYNqNvt1THDS0aD8Gfi
KF8V/nwEHMs6tw5j0Yo=</SignatureValue>
  <KeyInfo>
    <X509Data>
      <X509Certificate>MIIFHDCCBIWgAwIBAgIIex+2IgIzm9owDQYJKoZIhvcNAQEFBQA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BsRMYySMhbPlmV91hTO1ypX3eHA=</DigestValue>
      </Reference>
      <Reference URI="/word/document.xml?ContentType=application/vnd.openxmlformats-officedocument.wordprocessingml.document.main+xml">
        <DigestMethod Algorithm="http://www.w3.org/2000/09/xmldsig#sha1"/>
        <DigestValue>SQkU1eXJIBiz8FU+uGY5ty8e9C8=</DigestValue>
      </Reference>
      <Reference URI="/word/endnotes.xml?ContentType=application/vnd.openxmlformats-officedocument.wordprocessingml.endnotes+xml">
        <DigestMethod Algorithm="http://www.w3.org/2000/09/xmldsig#sha1"/>
        <DigestValue>hqMxJgImcp6fFhtFN+gDuKiIALM=</DigestValue>
      </Reference>
      <Reference URI="/word/fontTable.xml?ContentType=application/vnd.openxmlformats-officedocument.wordprocessingml.fontTable+xml">
        <DigestMethod Algorithm="http://www.w3.org/2000/09/xmldsig#sha1"/>
        <DigestValue>p3dyV0AIVc9zRfch84/J7dvypF8=</DigestValue>
      </Reference>
      <Reference URI="/word/footer1.xml?ContentType=application/vnd.openxmlformats-officedocument.wordprocessingml.footer+xml">
        <DigestMethod Algorithm="http://www.w3.org/2000/09/xmldsig#sha1"/>
        <DigestValue>zyY4Azh6zJL9JupshZJvt+MqmL4=</DigestValue>
      </Reference>
      <Reference URI="/word/footer2.xml?ContentType=application/vnd.openxmlformats-officedocument.wordprocessingml.footer+xml">
        <DigestMethod Algorithm="http://www.w3.org/2000/09/xmldsig#sha1"/>
        <DigestValue>eiSpq+btwqBu9tOaKI2URvyj2zM=</DigestValue>
      </Reference>
      <Reference URI="/word/footer3.xml?ContentType=application/vnd.openxmlformats-officedocument.wordprocessingml.footer+xml">
        <DigestMethod Algorithm="http://www.w3.org/2000/09/xmldsig#sha1"/>
        <DigestValue>zyY4Azh6zJL9JupshZJvt+MqmL4=</DigestValue>
      </Reference>
      <Reference URI="/word/footnotes.xml?ContentType=application/vnd.openxmlformats-officedocument.wordprocessingml.footnotes+xml">
        <DigestMethod Algorithm="http://www.w3.org/2000/09/xmldsig#sha1"/>
        <DigestValue>PDolB3LS8xCG7UHbaiIP7pCZ/E8=</DigestValue>
      </Reference>
      <Reference URI="/word/header1.xml?ContentType=application/vnd.openxmlformats-officedocument.wordprocessingml.header+xml">
        <DigestMethod Algorithm="http://www.w3.org/2000/09/xmldsig#sha1"/>
        <DigestValue>DHq75HJIh2+wdlURy6lUNZ06jAw=</DigestValue>
      </Reference>
      <Reference URI="/word/header2.xml?ContentType=application/vnd.openxmlformats-officedocument.wordprocessingml.header+xml">
        <DigestMethod Algorithm="http://www.w3.org/2000/09/xmldsig#sha1"/>
        <DigestValue>DHq75HJIh2+wdlURy6lUNZ06jAw=</DigestValue>
      </Reference>
      <Reference URI="/word/header3.xml?ContentType=application/vnd.openxmlformats-officedocument.wordprocessingml.header+xml">
        <DigestMethod Algorithm="http://www.w3.org/2000/09/xmldsig#sha1"/>
        <DigestValue>DHq75HJIh2+wdlURy6lUNZ06jAw=</DigestValue>
      </Reference>
      <Reference URI="/word/media/image1.emf?ContentType=image/x-emf">
        <DigestMethod Algorithm="http://www.w3.org/2000/09/xmldsig#sha1"/>
        <DigestValue>QR27oMVo/4V3a64YQlwTOPhD5Mk=</DigestValue>
      </Reference>
      <Reference URI="/word/numbering.xml?ContentType=application/vnd.openxmlformats-officedocument.wordprocessingml.numbering+xml">
        <DigestMethod Algorithm="http://www.w3.org/2000/09/xmldsig#sha1"/>
        <DigestValue>mlEIjXOGxBJsbcnz3jVc5TostgY=</DigestValue>
      </Reference>
      <Reference URI="/word/settings.xml?ContentType=application/vnd.openxmlformats-officedocument.wordprocessingml.settings+xml">
        <DigestMethod Algorithm="http://www.w3.org/2000/09/xmldsig#sha1"/>
        <DigestValue>VWOGWD0WTI7ChTzlWCZRUa3W44Y=</DigestValue>
      </Reference>
      <Reference URI="/word/styles.xml?ContentType=application/vnd.openxmlformats-officedocument.wordprocessingml.styles+xml">
        <DigestMethod Algorithm="http://www.w3.org/2000/09/xmldsig#sha1"/>
        <DigestValue>ZCkNxqw4lSxYQ8fqHyACXGiaOrM=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gpccJ0W5sZxK2lSZqQjlg26Qjms=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2021-08-25T05:25:12Z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{4395E299-C958-4F9B-9580-6299C413D680}</SetupID>
          <SignatureText>Т.П.Кривда</SignatureText>
          <SignatureImage/>
          <SignatureComments/>
          <WindowsVersion>6.2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2021-08-25T05:25:12Z</xd:SigningTime>
          <xd:SigningCertificate>
            <xd:Cert>
              <xd:CertDigest>
                <DigestMethod Algorithm="http://www.w3.org/2000/09/xmldsig#sha1"/>
                <DigestValue>FQc4r0rlzOZ0slYerxgS5HZSWRw=</DigestValue>
              </xd:CertDigest>
              <xd:IssuerSerial>
                <X509IssuerName>CN=Кривда Т.П., O="МДОБУ ЦРР - д/с № 30 ""Лесная сказка""", L=Арсеньев, S=Приморский край, C=RU, E=mdou-30@mail.ru, OID.1.2.643.3.131.1.1=002501008660</X509IssuerName>
                <X509SerialNumber>8872010048125246426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wBkAAJ0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</Object>
  <Object Id="idInvalidSigLnImg">AQAAAGwAAAAAAAAAAAAAAP8AAAB/AAAAAAAAAAAAAACwGwAA1g0AACBFTUYAAAEATB8AALAAAAAG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VVUAAACcz+7S6ffb7fnC0t1haH0hMm8aLXIuT8ggOIwoRKslP58cK08AAAGRQAAAAMHg9P///////////+bm5k9SXjw/SzBRzTFU0y1NwSAyVzFGXwEBAgAACA8mnM/u69/SvI9jt4tgjIR9FBosDBEjMVTUMlXWMVPRKUSeDxk4AAAAAAAAAADT6ff///////+Tk5MjK0krSbkvUcsuT8YVJFoTIFIrSbgtTcEQHEdh6Q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gD8AAABpj7ZnjrZqj7Zqj7ZnjrZtkbdukrdtkbdnjrZqj7ZojrZ3rdUCAwQAAAAAAAAAAAAAAAAAAAAAAAAAAAAAAAAAAAAAAAAAAAAAAAAAAAAAAAAAAPA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PABkNA3dwAAAAAgAAAAAAcgBgAAAAAgAAAICTTwCg/yoIAgAAAA8AAAABAAEAAAAAAHgAAAD//////////wAAAAAAAAAAAAByACg7LQig/yoIGY99dPiOfXTgk08AZAEAAAAAAAD/AgYAULGUBgAAAAAEAAAAKJVPACiVTwAAAAAALJRPAOsKo3YUlE8AgPCidhAAAAAolU8ACQAAABcMo3YQlE8AAAAAAAHYAAAolU8AKJVPAKAMo3YJAAAAAADbfgAAAAAAAAAAAAAAAAAAAACPZzdOiJRPAFiUTwCaDKN2AAAAAAACAAAolU8ACQAAACiVTwAJAAAAAAAAAGR2AAgAAAAAJQAAAAwAAAABAAAAGAAAAAwAAAD/AAAC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41EYeUsI/MpPANqY4lEAeUsITE3jURh5SwjlmOJRgQMbaSzLTwD4TOJRpHhLCExN41EYeUsIDAAAAExN41EYeUsIJkviUfCc4lFwnOJR2ZziUQEAAACIeEsIRQIbaUzLTwAeneJR/wIGACmd4lExAhtpBAAAALDMTwCwzE8AAAAAALTLTwDrCqN2nMtPAIDwonYQAAAAsMxPAAcAAAAXDKN2wHhLCAAAAAAB2AAAsMxPALDMTwCgDKN2BwAAAAAA234AAAAAAAAAAAAAAAAAAAAAFzg3TgwAAADgy08AmgyjdgAAAAAAAgAAsMxPAAcAAACwzE8ABw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NwMAAADnAADnAAAAAAAAcgABAAAAmKhRDQAAAADAco0N+AkkDYB8cgAAbI0NAAAAAMByjQ3nEbFSAwAAAPARsVIBAAAAKLM9DVDk51J7dK1SGY99dPiOfXTYbk8AZAEAAAAAAAD/AgYA8Fc4DQIAAAAEAAAAIHBPACBwTwAAAAAAJG9PAOsKo3YMb08AgPCidhAAAAAgcE8ABgAAABcMo3YAAAABAAAAAAHYAAAgcE8AIHBPAKAMo3YGAAAAAADbfgAAAAAAAAAAAAAAAAAAAACHnDdOAAAAAFBvTwCaDKN2AAAAAAACAAAgcE8ABgAAACBwTwAGAAAAAAAAAGR2AAgAAAAAJQAAAAwAAAADAAAAGAAAAAwAAAAAAAAC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IgAAAAKAAAAUAAAAEIAAABcAAAAAQAAAACA3UFVVd1BCgAAAFAAAAAKAAAATAAAAAAAAAAAAAAAAAAAAP//////////YAAAACIELgAfBC4AGgRABDgEMgQ0BDAEBQAAAAMAAAAIAAAAAwAAAAYAAAAHAAAABw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0DF1-3E23-4632-B1C4-1D9A07EE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20</Pages>
  <Words>7540</Words>
  <Characters>42982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сказка лесная</cp:lastModifiedBy>
  <cp:revision>42</cp:revision>
  <cp:lastPrinted>2020-09-17T06:07:00Z</cp:lastPrinted>
  <dcterms:created xsi:type="dcterms:W3CDTF">2020-08-04T00:22:00Z</dcterms:created>
  <dcterms:modified xsi:type="dcterms:W3CDTF">2021-08-25T05:25:00Z</dcterms:modified>
</cp:coreProperties>
</file>